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bax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bax 基因是人体最主要的凋亡基因，属于bcl-2 基因家族，编码的Bax 蛋白可与Bcl-2 形成异二聚体，对Bcl-2 产生阻抑作用。研究发现Bax/Bcl-2 两蛋白之间的比例关系是决定对细胞凋亡(Apoptosis)抑制作用强弱的关键因素，因此认为，bax 是极重要的促细胞凋亡(Apoptosis)基因之一。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bax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Bax gene is the most important apoptosis gene in human body, belonging to bcl-2 gene family. The Bax protein encoded by Bax gene can form heterodimer with Bcl-2 and inhibit bcl-2. It is found that the ratio of bax/bcl-2 is the key factor to determine the inhibitory effect on apoptosis. Therefore, it is considered that Bax is one of the most important apoptosis genes.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