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Cytochrome C (Cyt-C)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细胞色素 c 是一种小的水溶性蛋白质，分子量约为 12000。它是一种外周膜蛋白，因为它可以很容易地从线粒体膜上剥离（无需洗涤剂）。细胞色素 c 与从膜表面延伸的完整膜蛋白上的特异性结合位点相关。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Cytochrome C (Cyt-C)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Cytochrome c is a small water-soluble protein with a molecular weight of about 12000. </w:t>
        <w:br/>
        <w:t xml:space="preserve">It is a peripheral membrane protein because it can be easily stripped from the </w:t>
        <w:br/>
        <w:t xml:space="preserve">mitochondrial membrane (without detergent). Cytochrome c is associated with specific </w:t>
        <w:br/>
        <w:t xml:space="preserve">binding sites on intact membrane proteins extending from the membrane surface.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