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Flotillin 2/ESA/ECS1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可能作为膜窖膜内的支架蛋白，在功能上参与膜窖或膜窖样小泡的形成。可能涉及表皮细胞粘附和表皮结构和功能。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Flotillin 2/ESA/ECS1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May act as a scaffolding protein within caveolar membranes, functionally participating in formation of caveolae or caveolae-like vesicles. May be involved in epidermal cell adhesion and epidermal structure and function.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