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SIRT6/sirtuin6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-6，SIRT6，是一种蛋白质编码基因。与SIRT6相关的疾病包括致命的大脑和心脏发育缺陷以及衰老。其相关途径包括同源性定向修复和NAD代谢。与该基因相关的基因本体（GO）注释包括染色质结合和NAD依赖性组蛋白脱乙酰酶活性（H3-K9特异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SIRT6/sirtuin6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SIRT6 (Sirtuin 6) is a Protein Coding gene. Diseases associated with SIRT6 include Lethal Brain And Heart Developmental Defects and Aging. Among its related pathways are Homology Directed Repair and NAD metabolism. Gene Ontology (GO) annotations related to this gene include chromatin binding and NAD-dependent histone deacetylase activity (H3-K9 specific). An important paralog of this gene is SIRT7.</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