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MAN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MANF（中脑星形胶质细胞源性神经营养因子）是一种蛋白质编码基因。其相关途径包括对血小板胞浆Ca2+升高的反应。与该基因相关的基因本体注释包括生长因子活性。该基因的一个重要的同源基因是CDNF。</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MANF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ANF (Mesencephalic Astrocyte Derived Neurotrophic Factor) is a Protein Coding gene. Among its related pathways are Response to elevated platelet cytosolic Ca2+ . Gene Ontology (GO) annotations related to this gene include growth factor activity . An important paralog of this gene is CDNF.</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