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methylglyoxal MG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3.9–250ng/ml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＜0.71ng/ml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甲基乙二醛（MG）是一种有效的蛋白质糖化剂。糖基化直接作用于精氨酸残基的胍基，主要形成氢咪唑啉酮N（δ）-（5-氢-5-甲基-4-咪唑啉-2-基）-鸟氨酸（MG-H1）残基。</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methylglyoxal MG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3.9–250ng/ml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＜0.71ng/ml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Methylglyoxal (mg) is an effective protein saccharifying agent. Glycosylation directly acts on the guanidine group of arginine residue, mainly forming hydroimidazolinone n（ δ）- (5-hydrogen-5-methyl-4-imidazoline-2-yl) - ornithine (mg-h1) residue.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