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L-36 gamma/IL-1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36γ（IL-36γ）是白细胞介素1细胞因子家族的成员，包括三个密切相关的基因，IL-36α、β和γ，以前分别称为IL-1F6、F8和F9。在神经元和滑膜组织中均检测到IL-36α，而在皮肤和粘膜上皮细胞（包括呼吸道）中均表达IL-36β和IL-36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L-36 gamma/IL-1F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36 gamma/IL-1F9 is Interleukin 36 γ （IL-36 γ） It is a member of the interleukin-1 cytokine family, including three closely related genes, il-36 α、β and γ， Previously known as il-1f6, F8 and F9, respectively. Il-36 was detected in neurons and synovium α， Il-36 was expressed in skin and mucosal epithelial cells (including respiratory tract) β And il-36 γ。 IL-36 β And il-36 γ Human and mouse proliferation, maturation and / or cytokine expression are stimulated by natural immune cells (such as keratinocytes and dendritic cells) and adaptive immune cells (neutrophils and T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