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E0141A3">
      <w:pPr>
        <w:pStyle w:val="2"/>
        <w:bidi w:val="0"/>
        <w:jc w:val="center"/>
        <w:rPr>
          <w:rFonts w:hint="default" w:ascii="Times New Roman" w:hAnsi="Times New Roman" w:cs="Times New Roman"/>
          <w:b/>
          <w:bCs w:val="0"/>
          <w:sz w:val="36"/>
          <w:szCs w:val="36"/>
        </w:rPr>
      </w:pPr>
      <w:r>
        <w:rPr>
          <w:rFonts w:hint="eastAsia"/>
          <w:b/>
          <w:bCs/>
          <w:sz w:val="36"/>
          <w:szCs w:val="36"/>
        </w:rPr>
        <w:t>Mouse ADAM9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16FE47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62.5–4000pg/ml</w:t>
      </w:r>
    </w:p>
    <w:p w14:paraId="38AF69F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＜11.36pg/ml</w:t>
      </w:r>
    </w:p>
    <w:p w14:paraId="7C6156C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1E9A59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E5151C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7E07EC9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7469EB2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68A0F7D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1BCAFC4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109C25B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5EAFB5C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1C48BEB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08B938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F730C6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1301A88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137BA74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0BAF423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102728F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3360E40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05CDD4B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425B24C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71AFE65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71E2640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33335DA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0E511A4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5FFCE10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2BF6FFF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65582202">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含有去整合素和金属蛋白酶结构域的蛋白质9，也称为MCMP或MDC9，是一种在人类中由ADAM9基因编码的酶。该基因编码ADAM（“去整合素和金属蛋白酶”）家族的一个成员，并表现出III类重溶酶体的许多特征。该基因定位于8p11.22。该家族成员是结构上与蛇毒去整合素相关的膜锚定蛋白，并参与多种涉及细胞间和细胞基质相互作用的生物过程，包括受精、肌肉发育和神经发生。</w:t>
      </w:r>
    </w:p>
    <w:p w14:paraId="0ED9BCDF">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6A11227F">
      <w:pPr>
        <w:ind w:firstLine="441" w:firstLineChars="0"/>
        <w:rPr>
          <w:rFonts w:hint="default" w:ascii="Times New Roman" w:hAnsi="Times New Roman" w:cs="Times New Roman"/>
        </w:rPr>
      </w:pPr>
    </w:p>
    <w:p w14:paraId="1F3C084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57384F0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05A2B5D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6E69AF7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489472D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4B3D9F5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17AB95E9">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627588AB">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6FC9340F">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0DF323C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0A6C515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0F2286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335856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66DF22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6C4E3F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377696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5B1FCE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638AA4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6DCDAE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65F15A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4DF25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16FF99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7F7FD2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45114B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4D0D91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D6EB9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5F46C6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6E984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E1F9E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4C27A9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91921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5F48C1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07E85A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8F543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71B74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5C510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603194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0AB059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5B7925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29A76D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31D50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D00077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76454D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E51DE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17805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1B106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EFB0B4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20046D1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2B4FBA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0A3434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090A75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AE4A8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356462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1980919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206799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6966C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2EFA9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664FB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C01A6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194341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67EF21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9473F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CC096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6C127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0CD7B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3E1750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3AC62A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EC21E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27F46E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A2C1B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3EA9E9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AA30A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D25E2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5D9358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50E3E43C">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0D8EC7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40637F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32BE3A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5E6FE17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23F119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761A47E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1DD858B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4BFF4286">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0235F35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B78CDC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5DBF49E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5374C7E2">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32BCB57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201537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38921A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1CC9C95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928AC9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B84D40F">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6469A203">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3C105D83">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2AF27D5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100D62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17DBD0B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0AAF171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35884D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932B0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4E5B62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4A317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A91B6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05D1A8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6CD9FA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69214B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1569E0A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09E6D1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4F44CB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529353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12BE6B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0FECCE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30EE61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001B451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778A9A7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268A2F3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2FC8DCA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22FB1D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20DE27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30C98B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3DD7AC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6E758A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2D24F3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793231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692312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1AA72B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FC891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59ADB221">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03BF24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4BC9620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96A7EB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69F600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79E41D3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27D0940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5FC63E9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66A2DF04">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7B73C6A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5144F64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76E1497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37339E3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7F8DB98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13B79E2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972BDD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5FD79F5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1ED05F7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6B198848">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45248E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0851EEB5">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570877B6">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5069CC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28A7D2B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55C7267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6FB625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12777BC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6990625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DD7A4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2A96750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1C21290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D2C801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22DAE73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1F3D26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0C78457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01628F6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403888F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0DC6B33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237E7D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595BC0E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717CCE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77D2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0A771F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812B1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498B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4892CF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549B32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82B4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5FF732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6E19A8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7505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3233B4D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56C8F3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0E33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188467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60041C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39903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0DA59C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4CD709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B0921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118B9C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3321826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2E9DF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C88C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1FA483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50A2A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8A52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78EA75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2C3C6E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825F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40BE88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321AEE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E041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0F9CB2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2966D0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D6B4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7B75DE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101D0D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262DA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13A90A3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496D94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A1CD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4A8A6F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6B9C67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2187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3DDDCC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1E5086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6941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4875E5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6C1624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09C1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25D482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16ED63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DAFB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2D0336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1620C6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769C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2AFB0C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11D4562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FDE9E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765818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BD362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6FAFC0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620860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04F80A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6AA7CC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F7577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18C6E6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7850D1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520D6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16303A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630CBD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40C8D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02AECC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72EA99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A4056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1987D8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76B82A3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52EC8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3278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013B7A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DD2A3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CD06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069806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258E83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53B2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6A0138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1C7D2A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C547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7E5087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57384D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BCE3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222945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3E05D6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53A2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5C576F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0FB8FB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5E4A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35297A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1EBCA8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52D7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1C2D15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4C4FDD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8DC7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2D5418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722B64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D7F5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123172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761A6B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38B4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00AFAF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421C58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7C0B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6756BA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5DF446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6A94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64977E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65A042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765C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4378D9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54E72F6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5135A0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98EB9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745AF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9CBF4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0954C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469E81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249FE2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25068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034E2D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3B8D6F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8E979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1C2CE8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3C719B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C7795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4E15DF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6CF701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17DFB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39B64B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0972BD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2C2E2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42618D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74A109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BA156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7536A2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5D4186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5482E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7DE979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3AB7A4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43D55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3C70CB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504465B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52980F7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414A8F7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46F8DF5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46DF210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0F1E157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204BFBE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54393B5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50937F2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21F84B1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6038779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2856AB7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5CFD673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1E960D0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54FA558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460C42B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02BB114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1EE182D6">
      <w:pPr>
        <w:rPr>
          <w:rFonts w:hint="default" w:ascii="Times New Roman" w:hAnsi="Times New Roman" w:cs="Times New Roman"/>
          <w:sz w:val="22"/>
          <w:szCs w:val="22"/>
        </w:rPr>
      </w:pPr>
    </w:p>
    <w:p w14:paraId="03661056">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4185B70B">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Mouse ADAM9 Elisa Kit</w:t>
      </w:r>
    </w:p>
    <w:p w14:paraId="38567D27">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62.5–4000pg/ml</w:t>
      </w:r>
    </w:p>
    <w:p w14:paraId="53F52B0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＜11.36pg/ml</w:t>
      </w:r>
    </w:p>
    <w:p w14:paraId="0FD7E30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53E585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DD951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10C78F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3AE185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3F0E78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3A0A1D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5BA861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08E344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2AE3ED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36487B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684A3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784E7E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7AC057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794255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2D8ACE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1FBFF4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082EE3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6B60F7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5297BD1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45A6E28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61C824B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492ABAD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25CF8FE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47F2342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6A6FB13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ADAM9 is Disintegrin and metalloproteinase domain-containing protein 9, also known as MCMP or MDC9 is an enzyme that in humans is encoded by the ADAM9 gene. This gene encodes a member of the ADAM('a disintegrin and metalloproteinase') family and exhibits a number of characteristics of class III reprolysins. This gene is mapped to 8p11.22. Members of this family are membrane-anchored proteins structurally related to snake venom disintegrins, and have been implicated in a variety of biological processes involving cell-cell and cell-matrix interactions, including fertilization, muscle development, and neurogenesis.</w:t>
      </w:r>
    </w:p>
    <w:p w14:paraId="6E978C27">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0367F50B">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58B493C6">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74B3DC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103E14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48D7E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35CAEB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0BA783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6926A1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106B598C">
      <w:pPr>
        <w:rPr>
          <w:rFonts w:hint="default" w:ascii="Times New Roman" w:hAnsi="Times New Roman" w:cs="Times New Roman"/>
          <w:b/>
          <w:bCs/>
          <w:sz w:val="28"/>
          <w:szCs w:val="28"/>
        </w:rPr>
      </w:pPr>
    </w:p>
    <w:p w14:paraId="19574014">
      <w:pPr>
        <w:rPr>
          <w:rFonts w:hint="default" w:ascii="Times New Roman" w:hAnsi="Times New Roman" w:cs="Times New Roman"/>
          <w:b/>
          <w:bCs/>
          <w:sz w:val="28"/>
          <w:szCs w:val="28"/>
        </w:rPr>
      </w:pPr>
    </w:p>
    <w:p w14:paraId="1CB0B1F2">
      <w:pPr>
        <w:rPr>
          <w:rFonts w:hint="default" w:ascii="Times New Roman" w:hAnsi="Times New Roman" w:cs="Times New Roman"/>
          <w:b/>
          <w:bCs/>
          <w:sz w:val="28"/>
          <w:szCs w:val="28"/>
        </w:rPr>
      </w:pPr>
    </w:p>
    <w:p w14:paraId="31DEFCC1">
      <w:pPr>
        <w:rPr>
          <w:rFonts w:hint="default" w:ascii="Times New Roman" w:hAnsi="Times New Roman" w:cs="Times New Roman"/>
          <w:b/>
          <w:bCs/>
          <w:sz w:val="28"/>
          <w:szCs w:val="28"/>
        </w:rPr>
      </w:pPr>
    </w:p>
    <w:p w14:paraId="50BF1294">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0EC05F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6F37B4F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5F50E8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345C69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6926B81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4A06D8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59BA82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59858C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44D683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419D75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169985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5FE859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4A89A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5B2359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6C3470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0CBB21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6C9E45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2AF18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0C028F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12635B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062140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3F94BE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FE05FD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196F0C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79E5A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A79F3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14705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2538A3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53737B7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0C64926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583E67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01E00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D1FD99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7286CC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661AC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303BB4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6B007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797B88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00462BB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681E4DA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7740F6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16705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EB20AD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4628DE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7C819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17615F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67BEAF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8056F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294480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280E2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971A4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E6F8A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A3B14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7F53FF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48311D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315F02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318C4D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15931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7B90AB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3F86C3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17BA30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718733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B2028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7CED5A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55ABD9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6A2C11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194218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75D1FC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523DE5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54891AB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4A36D4F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1464F58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2928705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DBF9FD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ECD73B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835A5E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02EC11A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00819D4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0A0C823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73EB3A7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25578D2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297FF7C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4E5C294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04B198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45EF2DE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4939413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4AD06E2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63D918A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5DE57C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697583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166577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320784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9D261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DAE75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3EDDEA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33A403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5524F31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65E4135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7A8313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792EEC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0522B6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7F3345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429D49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0816BC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031F23F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5B263F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6AEFEFB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4B092A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1C65672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3657619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658162D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41BF3C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4ABDD8C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5F8ECA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59655B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2BE7F0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34CB6E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324598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1A7B9D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43C6CE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7CE0CF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61018E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A1D2CE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588355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CF0BA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199CEB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3FA79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71182B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618077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1C91DF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4D9CE8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5862A5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44179AC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306C54E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1F6159E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2BF2A5A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316B10C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041406C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6C2030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021DE8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61EA010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5426CCC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64339E8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6AFE0F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546222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A51DF5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03E2A18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2BA074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770130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3F5D12E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1E6EB1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161B66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35A8588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D37AD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03A499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6AA1587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B20F4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0BDE53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361F28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227279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3D4125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794ADA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433FB20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17C322B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023C391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2DAC37F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41FD1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0B34DA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5C5DD5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D25CB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2371A0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74A44B4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CEE9F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6C2C2A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54616A2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B4AE8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5ADAED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12E3424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6A887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6CB2EB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6BAFBA3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F978A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1D9EAE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74BD2D6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40621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3A105E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368BCA1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DEB3A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4BA3C5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7700F4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D986B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F5E19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073CE9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07EBC2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18CA5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39CA0B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2972E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1D14B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03EAC3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160A4F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B7EB5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6AD463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2E5F0C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007D9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53D40F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215FBE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0884A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5D432F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3D5CA3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C4B85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46CA07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709004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A3134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54B2EE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197A56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C2089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03787C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091CE2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9BF3B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7A40EF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170773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9DC5B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26EC55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67CF765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74938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E10D6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34298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3BABF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88964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47B57F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340A85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613861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1ECE98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76475C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16EFC8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06EF54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66908D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59D26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1CA38A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360E8D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17F09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14E976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19535CD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7DAE8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19E88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86487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110C4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C6BEC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5FD7C1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67FE6C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CCD68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37D28B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7FF3C6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E2496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06FE72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1BCBB3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C8EC1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15F649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22CBB1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81937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45A5B0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38B775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4F514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7720DA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6034DE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FEF99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227D64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0599E2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F4BD6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59628C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3B00BC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654D7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59A963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11491D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01E99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2D0AFC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78E0CB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9B064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0FB383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1ACD2D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0D5A8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4EE5FB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28BEA2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C14F5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79F35C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49BA855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3F613D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4EC30C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57B54B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53EE2D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242047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2892F5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59DBCF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A5E32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073AB6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5D1662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04A4A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68F800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5AAD5C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77EFB2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46A2D4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736344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57377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52F020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4E5C80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F760F9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61A683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300FAD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17EA1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543D77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4FF12E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16540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5005EE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2D1B43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6F914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5F3B17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4221D8B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61F408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7F257B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43EBD2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5375CE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10A644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3FA5FE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5110AC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49CF35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368C56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16E5D7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2DDEE2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71E5A5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73F697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794457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0B79F8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2A22A7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99ECAE">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DD3FC3A">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5DD3FC3A">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99DDD8">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718CBF56">
    <w:pPr>
      <w:pStyle w:val="6"/>
      <w:jc w:val="both"/>
    </w:pPr>
  </w:p>
  <w:p w14:paraId="6CD9BD0E">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CA69DE">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1978BB">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AF668E4"/>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7546</Words>
  <Characters>12403</Characters>
  <Lines>251</Lines>
  <Paragraphs>70</Paragraphs>
  <TotalTime>0</TotalTime>
  <ScaleCrop>false</ScaleCrop>
  <LinksUpToDate>false</LinksUpToDate>
  <CharactersWithSpaces>13254</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2026-03-31T03:00:57Z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