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DC495">
      <w:pPr>
        <w:pStyle w:val="2"/>
        <w:bidi w:val="0"/>
        <w:jc w:val="center"/>
        <w:rPr>
          <w:rFonts w:hint="default" w:ascii="Times New Roman" w:hAnsi="Times New Roman" w:cs="Times New Roman"/>
          <w:b/>
          <w:bCs w:val="0"/>
          <w:sz w:val="36"/>
          <w:szCs w:val="36"/>
        </w:rPr>
      </w:pPr>
      <w:r>
        <w:rPr>
          <w:rFonts w:hint="eastAsia"/>
          <w:b/>
          <w:bCs/>
          <w:sz w:val="36"/>
          <w:szCs w:val="36"/>
        </w:rPr>
        <w:t>Mouse IGF-I/IGF-1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E3F8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CF0BE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E2398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CB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EFF4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2CDE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1287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A6BF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6539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E22C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0DB6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F87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56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B9B0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6152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02CB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7A2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0550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719D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DBE0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BD7CB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F09E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AE93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947A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9177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7D5F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28D3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D5FF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 （insulin-like growth factors），中文翻译为“胰岛素样生长因子”或“类胰岛素生长因子”，因其结构与胰岛素类似而得名；也被称为“生长激素介质”（即SM ，somatomedins）。是生长激素产生生理作用过程中必须的一种活性蛋白多肽物质。现在已知的包括IGF-1和IGF-2两种。IGF－1的全称叫做类胰岛素一号生长因子。IGF-1也被称作“促生长因子”（即somatomedin C），是一种在分子结构上与胰岛素类似的多肽蛋白物质。</w:t>
      </w:r>
    </w:p>
    <w:p w14:paraId="45D678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794A27">
      <w:pPr>
        <w:ind w:firstLine="441" w:firstLineChars="0"/>
        <w:rPr>
          <w:rFonts w:hint="default" w:ascii="Times New Roman" w:hAnsi="Times New Roman" w:cs="Times New Roman"/>
        </w:rPr>
      </w:pPr>
    </w:p>
    <w:p w14:paraId="13956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4DD2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4FEE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E9F4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B853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7C5F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6D9E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70E6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83BA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3C9B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57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028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D81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DC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22E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CDA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7CD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42F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D4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D47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3E1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05E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B13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52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75F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E29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714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5CF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37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2C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610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01F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E09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373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F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6A6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A6A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BC7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7E8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0B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374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4EF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790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5CF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A1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71EC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5928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AD5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95B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C97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35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666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D415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296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B58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14B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9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D77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0EE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A33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F6E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24B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E0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CC3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F1A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81D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4A7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93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FD4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BDE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E34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0CA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FF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F03D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366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8E4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ABF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0CE5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05E9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766E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B259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082A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0895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9D0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2DC2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3FF9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4AA6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E18B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EF0A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5360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B50E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8AD4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A558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0F58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5907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63A2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D15A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BC88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017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AE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BE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512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6FD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9A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714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6A1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7264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77A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BB0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41C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26C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5ED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3FB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B1B9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1794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CA22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B1F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B50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341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540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51B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D37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B25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2D5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8A7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674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A76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6567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DA6D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E2B5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FFFE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81B3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DFC4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4EF4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D2FD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58C94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752F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6B87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C617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EFAB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27A7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818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129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6F6D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8E89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EF6F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9E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53C2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6760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4F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4297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B1C9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04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87B4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144E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C1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2AE7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A295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36C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E12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8A1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B66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1D3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AB2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244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F1A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28D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AD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FE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5FC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92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08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416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CD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D5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8C2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AB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C3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516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23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36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357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2B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F6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BC4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CE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57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E9E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B5E9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48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7A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6B5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72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6D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A80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DB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95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F1C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AA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C3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886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68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56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3EF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C2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3F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227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35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42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A01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E6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DB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63A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CD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B3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AFB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1C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94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BC1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C6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15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542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67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22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7F8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086D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A8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4F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C2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BA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7D0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4C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10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8A6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A9D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96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55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8D7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48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33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B1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8B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8C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565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2815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3C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88B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CA0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F9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E4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8B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B1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50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51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39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3F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266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59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4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9AC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29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8A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66E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8D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0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AC2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2B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61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18A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13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8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AB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68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A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3CC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06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16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5A3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7C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F3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EC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74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41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4B3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05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D3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C20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2407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E3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BB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D2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8F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4E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BB4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82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05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06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73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C3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1C0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5E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A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F5B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35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5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A1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92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C6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D9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49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AE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7E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22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8A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B5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B4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6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79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1DBE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8E5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1DE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3A2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DAC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6E0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2DE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C8A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AB5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04A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D77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382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4D1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24D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915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502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06F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D11779">
      <w:pPr>
        <w:rPr>
          <w:rFonts w:hint="default" w:ascii="Times New Roman" w:hAnsi="Times New Roman" w:cs="Times New Roman"/>
          <w:sz w:val="22"/>
          <w:szCs w:val="22"/>
        </w:rPr>
      </w:pPr>
    </w:p>
    <w:p w14:paraId="6F135D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6201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IGF-I/IGF-1 Elisa Kit</w:t>
      </w:r>
    </w:p>
    <w:p w14:paraId="1F409D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A2E83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E8353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7A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1C3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635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FC4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849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376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E1A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4F0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88E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1D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870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032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DD2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110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0C1A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8595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15F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EFC7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5512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35F0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CA87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8C18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BAA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444A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6808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 (insulin-like growth factors), translated into Chinese as "insulin-like growth factor" or "insulin-like growth factor", is named because its structure is similar to insulin; Also known as "growth hormone mediators" (i.e. SM, Somatomedins). It is an active protein polypeptide necessary for the physiological action of growth hormone. Now known include IGF-1 and IGF-2. The full name of IGF-1 is insulin-like growth factor 1. IGF-1, also known as "somatomedin C", is a polypeptide protein substance similar to insulin in molecular structure.</w:t>
      </w:r>
    </w:p>
    <w:p w14:paraId="7D7F7D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60E7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CC5F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2DE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D6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953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736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7AF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779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36A21D">
      <w:pPr>
        <w:rPr>
          <w:rFonts w:hint="default" w:ascii="Times New Roman" w:hAnsi="Times New Roman" w:cs="Times New Roman"/>
          <w:b/>
          <w:bCs/>
          <w:sz w:val="28"/>
          <w:szCs w:val="28"/>
        </w:rPr>
      </w:pPr>
    </w:p>
    <w:p w14:paraId="55014E93">
      <w:pPr>
        <w:rPr>
          <w:rFonts w:hint="default" w:ascii="Times New Roman" w:hAnsi="Times New Roman" w:cs="Times New Roman"/>
          <w:b/>
          <w:bCs/>
          <w:sz w:val="28"/>
          <w:szCs w:val="28"/>
        </w:rPr>
      </w:pPr>
    </w:p>
    <w:p w14:paraId="469A5875">
      <w:pPr>
        <w:rPr>
          <w:rFonts w:hint="default" w:ascii="Times New Roman" w:hAnsi="Times New Roman" w:cs="Times New Roman"/>
          <w:b/>
          <w:bCs/>
          <w:sz w:val="28"/>
          <w:szCs w:val="28"/>
        </w:rPr>
      </w:pPr>
    </w:p>
    <w:p w14:paraId="215C363C">
      <w:pPr>
        <w:rPr>
          <w:rFonts w:hint="default" w:ascii="Times New Roman" w:hAnsi="Times New Roman" w:cs="Times New Roman"/>
          <w:b/>
          <w:bCs/>
          <w:sz w:val="28"/>
          <w:szCs w:val="28"/>
        </w:rPr>
      </w:pPr>
    </w:p>
    <w:p w14:paraId="6D2EE2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0D0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4C06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755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DB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5EC0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28D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6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1B4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31E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A8C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F3E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70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E6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785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036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CF4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92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E8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254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EDB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F5B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A3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DD6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619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96B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7B9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04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3E2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DCF6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19B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61B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0B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2E8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52D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D87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88C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B5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A5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BFF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0732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D44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DB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FC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725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E93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E97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1B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36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48B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A1C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D5C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A1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07F1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304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E5A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103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5D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59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62D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6C4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041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EB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B4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E6F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34A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464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CF0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3FB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398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A0F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546E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0DE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CF8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D8C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6688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77E9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C2CC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689D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5590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9FDF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5A9F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5948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68E2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A13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46F2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2360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BD3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EA0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92D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56B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963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352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164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1CB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B19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2D6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E32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502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882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DE6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3F2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CDA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C26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4B8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0DB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08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516D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3BE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81D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5EF5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681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266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714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4FC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7EB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5FF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D24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B05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BE7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DD5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048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7AB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031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3CC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41C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116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F8A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05A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D4E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BED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412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171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655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B9B0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C83E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5C4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ACB0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214B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1255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DC96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E1D4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060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90C4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51B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C6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108D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AD3A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4E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444B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0F7F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3C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2238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C1EA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A1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01E8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8C28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1CE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336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9AE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F85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93E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1EB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B40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5A8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543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653E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A7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D1F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EE6E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0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554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136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6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439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3406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6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CB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FEE3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D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90A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3193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A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238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5A1A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7FF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645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DF5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3B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698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0F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E8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F90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67B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4B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117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810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65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7EB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1E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A5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11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48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BC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58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11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A4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B1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6EB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42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7A8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EA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78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36C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B16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3F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A55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AEF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7D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99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18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C1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513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0ED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13B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13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C6F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58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E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54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1E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7B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A2F8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E03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69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E9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01F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F5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61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11D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6A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E2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D0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78F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AF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BB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428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4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82B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633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96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C7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C26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84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7A4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A71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32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E1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FB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36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C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5EA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DE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86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8CF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B2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6E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C75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93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D5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79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3D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0E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C0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70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B1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EF3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69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5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513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92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C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C91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DB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37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DB1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95B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F0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0E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58A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E8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7156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4F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AA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E40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719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C7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3B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885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2B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483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F44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BE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11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34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42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5E53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E39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44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4D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0AA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FE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08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74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55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780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C29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3EE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A09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674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602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1C4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3F8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335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933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BC5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DB4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D4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2D1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C4A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43B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2BF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C89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48A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03E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A03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CA03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145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AC92A2">
    <w:pPr>
      <w:pStyle w:val="6"/>
      <w:jc w:val="both"/>
    </w:pPr>
  </w:p>
  <w:p w14:paraId="09DB48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8E7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73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167A48"/>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7303</Words>
  <Characters>11079</Characters>
  <Lines>251</Lines>
  <Paragraphs>70</Paragraphs>
  <TotalTime>0</TotalTime>
  <ScaleCrop>false</ScaleCrop>
  <LinksUpToDate>false</LinksUpToDate>
  <CharactersWithSpaces>11690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2026-03-06T09:03:47Z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