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7F5FBE">
      <w:pPr>
        <w:pStyle w:val="2"/>
        <w:bidi w:val="0"/>
        <w:jc w:val="center"/>
        <w:rPr>
          <w:rFonts w:hint="default" w:ascii="Times New Roman" w:hAnsi="Times New Roman" w:cs="Times New Roman"/>
          <w:b/>
          <w:bCs w:val="0"/>
          <w:sz w:val="36"/>
          <w:szCs w:val="36"/>
        </w:rPr>
      </w:pPr>
      <w:r>
        <w:rPr>
          <w:rFonts w:hint="eastAsia"/>
          <w:b/>
          <w:bCs/>
          <w:sz w:val="36"/>
          <w:szCs w:val="36"/>
        </w:rPr>
        <w:t>Rat Albumin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075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78–5000ng/ml</w:t>
      </w:r>
    </w:p>
    <w:p w14:paraId="632FD5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＜14.18ng/ml</w:t>
      </w:r>
    </w:p>
    <w:p w14:paraId="0FCBD4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82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F402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365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1549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D367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7AB1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326A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FA23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B165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05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E239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02AF6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79803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F30FC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6DB24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C73E1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F6CC0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366E6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DBC0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B6AB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C481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420D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ED85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1CFC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E4474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蛋白是由肝实质细胞合成，在血浆中的半寿期约为15-19天，占血浆总蛋白的40%-60%。其合成率虽然受食物中蛋白质含量的影响，但主要受血浆中白蛋白水平调节，在肝细胞中没有储存，在所有细胞外液中都含有微量的白蛋白。关于白蛋白在肾小球中的滤过情</w:t>
      </w:r>
      <w:bookmarkStart w:id="0" w:name="_GoBack"/>
      <w:bookmarkEnd w:id="0"/>
      <w:r>
        <w:rPr>
          <w:rFonts w:hint="eastAsia"/>
        </w:rPr>
        <w:t>况，一般认为在正常情况下其量甚微，约为血浆中白蛋白的0.04%，按此计算每天从肾小球滤过液中排出的白蛋白即可达3.6g，为终尿中蛋白质排出量的30-40倍，可见滤过液中多数白蛋白是可被肾小管重新吸收的。有实验证实白蛋白在近曲小管中吸收，在小管细胞中被溶酶体中的水解酶降解为小分子片段而进入血循环。白蛋白可以在不同组织中被细胞内吞。</w:t>
      </w:r>
    </w:p>
    <w:p w14:paraId="57B36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1BD7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1216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B752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8751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B13F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2284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2E52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043D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FB91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20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CED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C38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A9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DA6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641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F71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09F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EC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1A7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93B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9E4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B77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01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76E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A9C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E56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035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62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07C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5B0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E6F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CCD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981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7A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1B13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77F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9CC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B73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4C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9B6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08D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558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AD7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D1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747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E289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67E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C11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872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22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1AD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5253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A74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0C6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AE8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B4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0EA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924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868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073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7C6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51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9AD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76D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211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439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F4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135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0E3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1D9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0C0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ED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B4F7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697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370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7AF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8AC7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5A91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38FC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54C6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3C61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06AF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E03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D5E5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8432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444F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6898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B1B3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9BF1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69C0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D125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4D81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A836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2320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B390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1EFD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2F8F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602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42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9F9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FD1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934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507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88A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E50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242F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BDC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505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7FD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126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ECB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614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E5C2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D1DF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A767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0C0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7B2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132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C16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5E3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2A6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070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B6D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3DC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55E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195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D7F6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176F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5B9D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DFC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643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B6EC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459C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3DDB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1F781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26A6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F162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DBB3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78F3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0B18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A5B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FCC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669C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58BE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0F1D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1E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98CC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7022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12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52DC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7EC8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44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7B53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922E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3E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52CA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B473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5C9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5AD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67D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5FD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F35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4F3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1A1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77C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4B3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A5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E5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9B9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2B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E9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874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11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5A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86F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1F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48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7B6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A5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69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5BE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4F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14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ACD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3A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BA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60C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C94E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99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F5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C54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2F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08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BB6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80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63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C41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DF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99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56F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71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C8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1C9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38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7C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CD4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0A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96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39C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BE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C8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27A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3C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20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BB0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9F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0A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A5A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5D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5A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701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F6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EF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318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F8F7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4D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CB9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7C6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9E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6BA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931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92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D46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F0C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E1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C8E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5F9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B7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DC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5C4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7C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9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FDE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A30C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FC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5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D52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11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205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5C6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07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B6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A26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96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77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012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C3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7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8C8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2E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2B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7A5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8B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8F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796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32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46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EC9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D7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7C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A01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2E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FF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A2A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3E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C9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FEF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9F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D5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C01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86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CF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D29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52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2A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8DE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8A6F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B9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DE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F8C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69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01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DD3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2B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50A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D99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D7A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9C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6DB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4F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FE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842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67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19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A33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E7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15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F1E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0FF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81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AA8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7F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09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C6A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D2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2A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56D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8F66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6EA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8E6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AC7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75C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9CD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9BD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8E3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464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BA0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B5F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A9D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544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F7B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FAF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CA3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87E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C68361">
      <w:pPr>
        <w:rPr>
          <w:rFonts w:hint="default" w:ascii="Times New Roman" w:hAnsi="Times New Roman" w:cs="Times New Roman"/>
          <w:sz w:val="22"/>
          <w:szCs w:val="22"/>
        </w:rPr>
      </w:pPr>
    </w:p>
    <w:p w14:paraId="45D69FF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93F2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Albumin Elisa Kit</w:t>
      </w:r>
    </w:p>
    <w:p w14:paraId="628425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78–5000ng/ml</w:t>
      </w:r>
    </w:p>
    <w:p w14:paraId="16BC53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＜14.18ng/ml</w:t>
      </w:r>
    </w:p>
    <w:p w14:paraId="691E0F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0E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73A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0F3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CFA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B83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EDD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B1A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8A7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529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8A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213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E4F4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2DC4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3BD0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1AF0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122D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F3EF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EC46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0443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10D0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F21C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646D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AC84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42F0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F019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Albumin is synthesized by hepatic parenchymal cells. Its half-life in plasma is about 15-19 days, accounting for 40% - 60% of the total plasma protein. Although its synthesis rate is affected by the protein content in food, it is mainly regulated by the level of albumin in plasma. It is not stored in hepatocytes and contains a small amount of albumin in all extracellular fluids. As for the filtration of albumin in the glomerulus, it is generally considered that under normal conditions, its amount is very small, about 0.04% of the albumin in the plasma. According to this calculation, the albumin discharged from the glomerular filtration fluid every day can reach 3.6g, which is 30-40 times the protein excretion in the final urine. It can be seen that most albumin in the filtration fluid can be reabsorbed by the renal tubules.</w:t>
      </w:r>
    </w:p>
    <w:p w14:paraId="1CFDE9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689A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94A6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CD8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ADB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E35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14B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26A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3BC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DB9C44">
      <w:pPr>
        <w:rPr>
          <w:rFonts w:hint="default" w:ascii="Times New Roman" w:hAnsi="Times New Roman" w:cs="Times New Roman"/>
          <w:b/>
          <w:bCs/>
          <w:sz w:val="28"/>
          <w:szCs w:val="28"/>
        </w:rPr>
      </w:pPr>
    </w:p>
    <w:p w14:paraId="1973E80F">
      <w:pPr>
        <w:rPr>
          <w:rFonts w:hint="default" w:ascii="Times New Roman" w:hAnsi="Times New Roman" w:cs="Times New Roman"/>
          <w:b/>
          <w:bCs/>
          <w:sz w:val="28"/>
          <w:szCs w:val="28"/>
        </w:rPr>
      </w:pPr>
    </w:p>
    <w:p w14:paraId="3B5B8517">
      <w:pPr>
        <w:rPr>
          <w:rFonts w:hint="default" w:ascii="Times New Roman" w:hAnsi="Times New Roman" w:cs="Times New Roman"/>
          <w:b/>
          <w:bCs/>
          <w:sz w:val="28"/>
          <w:szCs w:val="28"/>
        </w:rPr>
      </w:pPr>
    </w:p>
    <w:p w14:paraId="3C82CC8B">
      <w:pPr>
        <w:rPr>
          <w:rFonts w:hint="default" w:ascii="Times New Roman" w:hAnsi="Times New Roman" w:cs="Times New Roman"/>
          <w:b/>
          <w:bCs/>
          <w:sz w:val="28"/>
          <w:szCs w:val="28"/>
        </w:rPr>
      </w:pPr>
    </w:p>
    <w:p w14:paraId="701E34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087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12E4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129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BC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7433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D2D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06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37F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112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29D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BDE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CE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87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C48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A59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0CE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5D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CC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4FD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1F2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C55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80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62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5A7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80E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510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B2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0E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3F90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7EE3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12F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43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486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3AE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BA9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F93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98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02F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C232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CD6D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23F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01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1E6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A82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8A0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7E3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8C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74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0B4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6C7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179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06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F1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567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4CA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05D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B8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BE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F52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3F3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1E4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CA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5A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427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5FF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BD7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339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4E3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6D3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210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4696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5D9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CA3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E8A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4BC4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DFDE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C2F2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3501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24C9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8460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C8C1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D712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BA97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828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CEC9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85FF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3D7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47B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246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093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DB4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8BA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ADB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AB3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9B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B2E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75F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732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574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CA0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773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9CE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EA7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005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347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1C4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C94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F98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E3B1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BAE4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DCC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B6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886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C1D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99A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407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D42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795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7D8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42E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A67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E8F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213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467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C06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1AE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3CA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043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595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7F0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F2F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AF4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BE13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F8FC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0685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D932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6995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3B1F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CE2A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70AC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77B7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7FB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9D55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6BF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65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721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4E59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DA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F921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A8A5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0F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7B68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D07F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AF9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99BB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CD4F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5FB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5F3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94C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815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BE8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1FC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C87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E68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93D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EDBF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00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208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AB51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4C7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FF3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2B95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D5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640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D80B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A66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047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0D9C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83B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A11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2B3F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22E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D8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3D3B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201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BFE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FC2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8D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FD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8A7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69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47D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EE5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BD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15C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DC1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56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680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3FA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B4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C43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D6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5A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CE9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53D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2C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43F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1CD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4C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423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83B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F3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0D1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99C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C4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84F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8C0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FA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24B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C6F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0F8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FD6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DB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33C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7D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8B2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A42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C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0F2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626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21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F895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2EB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09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D94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1E7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04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CB5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073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A5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D0D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15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3A0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6D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AE5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1C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C9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7F1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482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86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710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E7A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0E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2F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2CD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24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6B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871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46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565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390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1F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14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D6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83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B7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B6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2C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15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60E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53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2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737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D2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75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15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23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03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471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85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34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302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3F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BA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6A7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08E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DB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9BA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205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1A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E45A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904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99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11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226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C2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203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D99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9C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69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361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FB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7C4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4F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BA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61E1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6FB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12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AF0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B0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AB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865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6D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D6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BAE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30E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09C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5CA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A1F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0A2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F56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C3A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F30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3EB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2AB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131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8EC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F3E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A6A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F49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7D8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9AC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7B9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F4A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E8E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7E8E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764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37CC3C">
    <w:pPr>
      <w:pStyle w:val="6"/>
      <w:jc w:val="both"/>
    </w:pPr>
  </w:p>
  <w:p w14:paraId="4DB6CB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16E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344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497156"/>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7313</Words>
  <Characters>10605</Characters>
  <Lines>251</Lines>
  <Paragraphs>70</Paragraphs>
  <TotalTime>1</TotalTime>
  <ScaleCrop>false</ScaleCrop>
  <LinksUpToDate>false</LinksUpToDate>
  <CharactersWithSpaces>11170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2026-03-06T07:46:29Z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