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26D855">
      <w:pPr>
        <w:pStyle w:val="2"/>
        <w:bidi w:val="0"/>
        <w:jc w:val="center"/>
        <w:rPr>
          <w:rFonts w:hint="default" w:ascii="Times New Roman" w:hAnsi="Times New Roman" w:cs="Times New Roman"/>
          <w:b/>
          <w:bCs w:val="0"/>
          <w:sz w:val="36"/>
          <w:szCs w:val="36"/>
        </w:rPr>
      </w:pPr>
      <w:r>
        <w:rPr>
          <w:rFonts w:hint="eastAsia"/>
          <w:b/>
          <w:bCs/>
          <w:sz w:val="36"/>
          <w:szCs w:val="36"/>
        </w:rPr>
        <w:t>Mouse NGAL/Lipocalin-2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D5D5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DA2CF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458837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7A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1B4D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C639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37E0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D053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D1CD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AB59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3EDA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3F2D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6B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DC5E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E6364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FDF8E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C9C90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3CE85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3C319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126C0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AB346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30BF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CDEC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2ADE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6BA7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09F8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753E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C305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Lipocalin-2（LCN2），也称为NGAL，是一种与中性粒细胞明胶酶相关的蛋白质。LCN2基因位于9q34处，包含7个外显子。 25 kD LCN2蛋白质被认为与细菌源性脂多糖（LPS）和甲酰肽等小型亲脂性物质结合，并可能作为炎症的调节剂发挥作用。NGAL通过循环排列的混合静电/阳离子pi相互作用与细菌儿茶酚酸酯型铁载体紧密结合，在铁限制条件下是一种有效的抑菌剂。主要LCN2转录本长3696个核苷酸，经处理的转录本长度为809个核苷酸。</w:t>
      </w:r>
    </w:p>
    <w:p w14:paraId="12EFAB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4919DB">
      <w:pPr>
        <w:ind w:firstLine="441" w:firstLineChars="0"/>
        <w:rPr>
          <w:rFonts w:hint="default" w:ascii="Times New Roman" w:hAnsi="Times New Roman" w:cs="Times New Roman"/>
        </w:rPr>
      </w:pPr>
    </w:p>
    <w:p w14:paraId="51EBD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8E17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F2C2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27BB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9980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C7B5A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3B30B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51192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ECBE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BF3A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69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25A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1B5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27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55C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4E5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DAB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E39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178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551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15C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B01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324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48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219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DFC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85A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71D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9F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BF0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EA0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0DC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6B4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EA2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51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B2AE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6EF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3B5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B97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344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F7AD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7FE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FCE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FAE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A2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4EFF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D8A0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6B6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ED0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81D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7B0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AD96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3A5E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D5C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859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5E6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65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DEF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1DF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07F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B73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6A3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49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875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081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1E4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EC9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AB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01F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F9D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343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DF7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4E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744C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62F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B3C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BB3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FA5B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223C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2194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E7C7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5C0F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3CF1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C5E8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F371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166C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80D2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3B92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8BB2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C470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208B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8C310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8993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BCEA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9B8D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E95C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31ED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EAC1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F4B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A84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6BC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192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C79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5AD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70C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81F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CA4C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EA1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6BF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168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C15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9C4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695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2E75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4545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8053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2EA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93B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6C0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698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F0A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047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1B5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9AD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6A7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3D1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C29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8301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33EA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1D1E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5E77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72A6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97AB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2A77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56C0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EB370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D551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9732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0850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A30A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4E1D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A1E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CBB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9B65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2508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BCD0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4D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1B78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D4D6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66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2967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53AB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51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2A16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75AB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E9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6EB4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E83CA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420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8CF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552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B9A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6F5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EEB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143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9F8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794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7B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3F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53F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30D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B1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6CC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30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70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BCA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84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C7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7A5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C8C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CE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D80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5E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77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371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7E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85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71E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A0B7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92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62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0E9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9F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B2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3D5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81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62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A82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4D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16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68C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D4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92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D5F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C2D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DB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FDD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26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A6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D56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92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E9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20F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B3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64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2D2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FF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44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E99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AB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FE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B52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DB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BD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749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8811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BF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C7D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210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EE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D9D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EAD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80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669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CABE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01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385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9FD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23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9CF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9E6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D0B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FCF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BD3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0F88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4C4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DC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914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D8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00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AA3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81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9E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4CF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24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AB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7AE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41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71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5F0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B5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51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6C9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F2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56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1A75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C5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D6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E0E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EDA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AC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113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27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8E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AEC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79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21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137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BB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E8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470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00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FD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701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59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34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9C3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3B76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94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769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42B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B4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230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31F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E1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C7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A27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70A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C8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8D7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17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56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F5D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F4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77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B13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95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892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973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01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CA0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1CA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AD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AB1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30E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73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6A6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022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C759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097E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5BCB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1C1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73D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6D5D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9A95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E8D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3595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F97E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094D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82A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84AF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AE82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5D0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70D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A644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15E07E">
      <w:pPr>
        <w:rPr>
          <w:rFonts w:hint="default" w:ascii="Times New Roman" w:hAnsi="Times New Roman" w:cs="Times New Roman"/>
          <w:sz w:val="22"/>
          <w:szCs w:val="22"/>
        </w:rPr>
      </w:pPr>
    </w:p>
    <w:p w14:paraId="75BE75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8CB1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NGAL/Lipocalin-2 Elisa Kit</w:t>
      </w:r>
    </w:p>
    <w:p w14:paraId="4F39AAF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83E4D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11182C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69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54A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184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45F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C74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A5C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558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623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D75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4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432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95BA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117B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CA4E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2AD0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C36D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13FC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322A5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8260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4808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47AA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B84D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F9F5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EFFC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CFC1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Lipocalin-2(LCN2), also known as NGAL, is a protein associated with neutrophil gelatinase.1 The LCN2 gene is located at 9q34 and contains 7 exons.2 The 25-kD LCN2 protein is believed to bind small lipophilic substances such as bacteria-derived lipopolysaccharide(LPS) and formylpeptides and may function as a modulator of inflammation. NGAL tightly binds bacterial catecholate-type ferric siderophores through a cyclically permuted, hybrid electrostatic/cation-pi interaction and is a potent bacteriostatic agent in iron-limiting conditions.3 The primary LCN2 transcript is 3,696 nucleotides long, and the processed transcript is 809 nucleotides long.4 LCN2 expression in adult bone marrow, uterus, prostate, salivary gland, stomach, appendix, colon, trachea, and lung, and in fetal spleen and lung.</w:t>
      </w:r>
    </w:p>
    <w:p w14:paraId="588D432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D368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FBB9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530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8C0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89F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ECB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61B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6C4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51B6DE">
      <w:pPr>
        <w:rPr>
          <w:rFonts w:hint="default" w:ascii="Times New Roman" w:hAnsi="Times New Roman" w:cs="Times New Roman"/>
          <w:b/>
          <w:bCs/>
          <w:sz w:val="28"/>
          <w:szCs w:val="28"/>
        </w:rPr>
      </w:pPr>
    </w:p>
    <w:p w14:paraId="24D1F24C">
      <w:pPr>
        <w:rPr>
          <w:rFonts w:hint="default" w:ascii="Times New Roman" w:hAnsi="Times New Roman" w:cs="Times New Roman"/>
          <w:b/>
          <w:bCs/>
          <w:sz w:val="28"/>
          <w:szCs w:val="28"/>
        </w:rPr>
      </w:pPr>
    </w:p>
    <w:p w14:paraId="2A6F6DD5">
      <w:pPr>
        <w:rPr>
          <w:rFonts w:hint="default" w:ascii="Times New Roman" w:hAnsi="Times New Roman" w:cs="Times New Roman"/>
          <w:b/>
          <w:bCs/>
          <w:sz w:val="28"/>
          <w:szCs w:val="28"/>
        </w:rPr>
      </w:pPr>
    </w:p>
    <w:p w14:paraId="64E90EF2">
      <w:pPr>
        <w:rPr>
          <w:rFonts w:hint="default" w:ascii="Times New Roman" w:hAnsi="Times New Roman" w:cs="Times New Roman"/>
          <w:b/>
          <w:bCs/>
          <w:sz w:val="28"/>
          <w:szCs w:val="28"/>
        </w:rPr>
      </w:pPr>
    </w:p>
    <w:p w14:paraId="778BE01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6BD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CE69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70A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F8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489C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3B7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48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7BA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234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9A9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6B4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0D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EE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53B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700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C3A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5A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65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879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2B6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3A2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16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736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98C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162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C73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03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C4F8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84CB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CEDC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D6C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56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881E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219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CA6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E77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08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901B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856A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695D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32B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CDA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A2A4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40C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D32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3F4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E3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0B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4EC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B53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A7D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48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69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74F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4F1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C28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52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2A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5B8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C15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C37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24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9E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6F4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BBE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7A3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D3F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002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89C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DCA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31CC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24A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BEF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D317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09EA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027B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D524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D63E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C186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DFC8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B18B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0DC6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3809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E98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E831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A018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598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D8E4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FF4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570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FB2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1E2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931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580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5B4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E33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D10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797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9E9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AE9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871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17F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F9E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179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CCD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34A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5C88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789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16E7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E53E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64BE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1AD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2D3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88A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9BC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0EF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95A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D19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685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790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169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DAD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76E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74B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C5B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2D3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853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126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C9D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D11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790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752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2987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F628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87C5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F068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42F9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A2B0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CC13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715B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4F6A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19AB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8476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B41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6A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052E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A40F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983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4D28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25F1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BF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4A1A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05FF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1E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6960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2CF7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69A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A67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349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7B4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AD7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41F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A0D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99D9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41B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AC63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D0A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C70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FE39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5F9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209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913A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998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C35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340A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EE3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650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681F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CD1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ECC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A56C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068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197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B32D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59B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10A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3851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78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D77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A04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21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028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C94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80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041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4D7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9D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D25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EF7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07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60B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A78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85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862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C17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AA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2E8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02A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14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24B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A69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F9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01F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0AD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C6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A9E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9CB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A7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B7E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AD9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BA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7D7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963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4E7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852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68D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816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1A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198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792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D9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ED62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E09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4C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10E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F63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8B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849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3B8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F7D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53A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E0E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F49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5A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1D8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078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C5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1AB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52C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9B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741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B36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CE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EEF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213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377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F3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651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65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0F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8C9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27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D8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114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E3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F3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A36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10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23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078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CA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DAB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2AE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C7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90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469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8B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1CA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30B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9B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A7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683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E1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0B5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2E1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FE6A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A1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526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3AE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B7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145F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7DF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D3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C8A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90D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77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D55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932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A6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F42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087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E7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95D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5C9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36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C409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FBC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C8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B3E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F11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3D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8C6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530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BCC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338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620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209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CA4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252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23B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151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B7E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C33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37B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408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A66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867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940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57F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17D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370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94E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03E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2C8D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E2ED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E2ED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3C80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77FBEB">
    <w:pPr>
      <w:pStyle w:val="6"/>
      <w:jc w:val="both"/>
    </w:pPr>
  </w:p>
  <w:p w14:paraId="02D5AA7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DC4A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1418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0D10E4"/>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7546</Words>
  <Characters>12408</Characters>
  <Lines>251</Lines>
  <Paragraphs>70</Paragraphs>
  <TotalTime>0</TotalTime>
  <ScaleCrop>false</ScaleCrop>
  <LinksUpToDate>false</LinksUpToDate>
  <CharactersWithSpaces>13243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2026-03-09T08:59:49Z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