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FD1EDB">
      <w:pPr>
        <w:pStyle w:val="2"/>
        <w:bidi w:val="0"/>
        <w:jc w:val="center"/>
        <w:rPr>
          <w:rFonts w:hint="default" w:ascii="Times New Roman" w:hAnsi="Times New Roman" w:cs="Times New Roman"/>
          <w:b/>
          <w:bCs w:val="0"/>
          <w:sz w:val="36"/>
          <w:szCs w:val="36"/>
        </w:rPr>
      </w:pPr>
      <w:r>
        <w:rPr>
          <w:rFonts w:hint="eastAsia"/>
          <w:b/>
          <w:bCs/>
          <w:sz w:val="36"/>
          <w:szCs w:val="36"/>
        </w:rPr>
        <w:t>Human USP15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5715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8B555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26EEDC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36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5B5E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DB166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F81E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3C4A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1E1B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52D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46673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3D95D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B9E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EE77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95EA1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25CAF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54193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64D0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F72EF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A62E1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45549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647B9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F77A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B326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A19E9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7FE5B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66E1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C608F6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USP15多克隆抗体(泛素特异性蛋白酶15)反应原是一种合成多肽</w:t>
      </w:r>
      <w:r>
        <w:rPr>
          <w:rFonts w:hint="eastAsia"/>
          <w:lang w:eastAsia="zh-CN"/>
        </w:rPr>
        <w:t>，</w:t>
      </w:r>
      <w:bookmarkStart w:id="0" w:name="_GoBack"/>
      <w:bookmarkEnd w:id="0"/>
      <w:r>
        <w:rPr>
          <w:rFonts w:hint="eastAsia"/>
        </w:rPr>
        <w:t>人类泛素特异性肽酶15的残基625和675之间。</w:t>
      </w:r>
    </w:p>
    <w:p w14:paraId="5672F1D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A9BD132">
      <w:pPr>
        <w:ind w:firstLine="441" w:firstLineChars="0"/>
        <w:rPr>
          <w:rFonts w:hint="default" w:ascii="Times New Roman" w:hAnsi="Times New Roman" w:cs="Times New Roman"/>
        </w:rPr>
      </w:pPr>
    </w:p>
    <w:p w14:paraId="00761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D5CF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DEC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2D71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64C0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AC492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40AB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E5D3C3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C8210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2E562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AA8F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9D93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374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E31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1C55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A96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E919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2ECC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48B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8F14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3D6B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DFE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CF1B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FBF47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8EF9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36BC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8C5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E0191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FDF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E56A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C6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DAE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3593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2E65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AE9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286F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03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6108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045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575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9D28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08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29D0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3E3B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EEC1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890E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38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7A65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80E2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1E8E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812B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FF6A3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FB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2F26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149B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767D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172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107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A7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8EA0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19955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FEE2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8DF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2376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319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10F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F214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45FD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7F5D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5F3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F91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70A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2F0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6A5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1DB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E38544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1D3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A6E4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58F8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8002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CF0C7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4408E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8406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0E98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AB585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181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0892E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0A48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C0632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996F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6347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ECEC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2700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80C0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D44D15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C8863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7A03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1ECE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F459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1591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E74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7E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CC19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7661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E08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726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052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A3A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64D45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C80A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52D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325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9E54E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D536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8BF6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8A7188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C2E29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D5C9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7A4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8D76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131D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8254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E447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F893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E4EE0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67BA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C070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AE4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B49E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23356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49E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323D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7E57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D79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76E69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376D6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572A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F522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44B3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9396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627B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1F39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F0E9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BB37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E923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3AC6B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FEF7D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406DC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B3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E10C7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D2E796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3F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EAD28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B128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564F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CE88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AA637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9239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1A4A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7798E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E119A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D7BB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9AC8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111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7E7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219D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54FF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31A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7F72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DF8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D15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4E8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B5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71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4AC13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7F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2C7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7B9FF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5696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F5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D2F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4CE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4F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133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6E6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715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4AAD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029F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52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B11B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7424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4E3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17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36AA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A7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C8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D317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70D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9F5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F8C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D14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159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A8B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224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7A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C2A4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76B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3C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2D35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052B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106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1F6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8AB0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263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309A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E3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34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3B2E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C6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A11B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2999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84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99A0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66C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CA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619B0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252D9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A842D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ED5F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7EB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971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5948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321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73FA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1D7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03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585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CB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3BC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0F3A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92B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E9E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F766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3163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C5C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95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449A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67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9F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02B5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38DE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E3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617C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245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480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F680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0CBB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93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E84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09D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4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518A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F1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FB7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AC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E50F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2E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49E3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F58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41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2B2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DFC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09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6BB58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46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DB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A7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8B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618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4754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399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5B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B72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D0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5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D23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52B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D6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A171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8C10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6D0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F1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A804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52D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7A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9017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2C5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38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FB0B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45D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2B7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609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CF89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C0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7AD7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799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6E6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2AA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D6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EA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35BC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6BA7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72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4EA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41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7B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44B8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7B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547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4E47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1973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D6E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0126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414B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78C8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E19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1472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34F6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F32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FEB4D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EFC0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B097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6778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CBFC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1EA4F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FADB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C123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485920C">
      <w:pPr>
        <w:rPr>
          <w:rFonts w:hint="default" w:ascii="Times New Roman" w:hAnsi="Times New Roman" w:cs="Times New Roman"/>
          <w:sz w:val="22"/>
          <w:szCs w:val="22"/>
        </w:rPr>
      </w:pPr>
    </w:p>
    <w:p w14:paraId="356C98F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4A5B3B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USP15 Elisa Kit</w:t>
      </w:r>
    </w:p>
    <w:p w14:paraId="7DE0D1A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8318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DDC81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B5A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DD7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C1E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4A0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458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014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B6DA8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1EEC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C7CFC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F8C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1517F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4581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94BC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8CF5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6C12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2C75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EFC8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2D89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874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19739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6D2AE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AD7F6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7416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0394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C85AB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Usp15 polyclonal antibody (ubiquitin specific peptidase 15) reactogen is a synthetic polypeptide between residues 625 and 675 of human ubiquitin specific peptidase 15.</w:t>
      </w:r>
    </w:p>
    <w:p w14:paraId="227F43C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76C0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C538F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A98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000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553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F5A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3E1E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AD59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7490334">
      <w:pPr>
        <w:rPr>
          <w:rFonts w:hint="default" w:ascii="Times New Roman" w:hAnsi="Times New Roman" w:cs="Times New Roman"/>
          <w:b/>
          <w:bCs/>
          <w:sz w:val="28"/>
          <w:szCs w:val="28"/>
        </w:rPr>
      </w:pPr>
    </w:p>
    <w:p w14:paraId="6A3D277A">
      <w:pPr>
        <w:rPr>
          <w:rFonts w:hint="default" w:ascii="Times New Roman" w:hAnsi="Times New Roman" w:cs="Times New Roman"/>
          <w:b/>
          <w:bCs/>
          <w:sz w:val="28"/>
          <w:szCs w:val="28"/>
        </w:rPr>
      </w:pPr>
    </w:p>
    <w:p w14:paraId="18D50158">
      <w:pPr>
        <w:rPr>
          <w:rFonts w:hint="default" w:ascii="Times New Roman" w:hAnsi="Times New Roman" w:cs="Times New Roman"/>
          <w:b/>
          <w:bCs/>
          <w:sz w:val="28"/>
          <w:szCs w:val="28"/>
        </w:rPr>
      </w:pPr>
    </w:p>
    <w:p w14:paraId="710F11C6">
      <w:pPr>
        <w:rPr>
          <w:rFonts w:hint="default" w:ascii="Times New Roman" w:hAnsi="Times New Roman" w:cs="Times New Roman"/>
          <w:b/>
          <w:bCs/>
          <w:sz w:val="28"/>
          <w:szCs w:val="28"/>
        </w:rPr>
      </w:pPr>
    </w:p>
    <w:p w14:paraId="69D36B4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8FC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F9E30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FE8D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00E4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7F884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51B0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362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A526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6BFF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7C6D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DACB0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E36B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817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893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FD11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E01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C2D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C44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C241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5A6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4A97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6F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A5E7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66B5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105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79BE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D2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9D7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38D59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A102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4E741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13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54A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B2A9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393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9D1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30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CEB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8AD6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A3F34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85FF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332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72F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7C07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742B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EC3E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19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A64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4A2E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5D4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A69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381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2FA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D06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C54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EE1C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6C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72B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2E93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4211A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5C23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737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3A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5D80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C22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2E99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72C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188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C9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A15FB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5283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EDDF6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7271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CA48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70ECA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378C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65B47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FAC24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E6A1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F060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01981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374FC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C6260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860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DDC4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77C0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765A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75BE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D18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27DA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F47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4B35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EB6E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6AD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B9B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B87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83B0A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F12F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95F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264EB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B049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DF7FE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7CFB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8B7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7AAD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A097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82F8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170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2B35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F573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1C963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B2B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072E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4A3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3A0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ED51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E15B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CB8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A9CB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5701C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EAC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379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D2C2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1AA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78F8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FEBA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B777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E3E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3C0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BA4D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D68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4D47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D88A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7B99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50B00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63B5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99A6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8824CF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9903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A05D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D4FB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49765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F1E9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2BE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4CBF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F0CB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704AD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7E5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BA5E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4922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20B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EE6D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108B1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5B24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501D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63E5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16E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DEDF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AD40E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E94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B416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957D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B35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D60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CA85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CF92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A07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5FFF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471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1BE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E11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49CA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BF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160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882F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9C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8C0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B7E2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E3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9C9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3F2DB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1DB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6B0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1E67F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3F4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9D91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7D1E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1D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9AC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4F4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A6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35D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C96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6354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6C0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DFD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2552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B20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CAB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6B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AC9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AED0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E10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26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9077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BA2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DC2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6A74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999C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83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DE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467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47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7F1F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D69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7E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310C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F76E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E68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77A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C2AD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8B6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597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54FD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E8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43F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E61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F3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A2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CCE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F053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294B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6635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A0F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BCF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17DC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56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947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E817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06E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ADF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EF22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D76E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7F0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5F9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EB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4C2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875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FAED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D4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895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2EB29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0F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89D1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8F7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C61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432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322A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CD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C0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068A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F22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DF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197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7FD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54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E16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9C3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17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5B29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CD4A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E29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84F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0D80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5C9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3177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855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1E2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B08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4E0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12A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EE15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378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DF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1DB60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F89F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B9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34E4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240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1F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C508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E2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574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66F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17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384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112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27C2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A9E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3F1C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F8D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29D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B25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083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9ED5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EBC1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66A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0CA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FCB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624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443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A9E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EA2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134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17D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C70D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5FDB4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257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CD7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F21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C43D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517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FE0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F84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48D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DB8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8E8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5DC4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BAF1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D26AA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6F5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E61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27EE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CD0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C21D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9C21D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5DA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65A05DD">
    <w:pPr>
      <w:pStyle w:val="6"/>
      <w:jc w:val="both"/>
    </w:pPr>
  </w:p>
  <w:p w14:paraId="6FBDCF9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F35D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69EF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5C0398"/>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9153</Words>
  <Characters>20861</Characters>
  <Lines>251</Lines>
  <Paragraphs>70</Paragraphs>
  <TotalTime>89</TotalTime>
  <ScaleCrop>false</ScaleCrop>
  <LinksUpToDate>false</LinksUpToDate>
  <CharactersWithSpaces>23397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2026-03-16T05:02:08Z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