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05BFA">
      <w:pPr>
        <w:pStyle w:val="2"/>
        <w:bidi w:val="0"/>
        <w:jc w:val="center"/>
        <w:rPr>
          <w:rFonts w:hint="default" w:ascii="Times New Roman" w:hAnsi="Times New Roman" w:cs="Times New Roman"/>
          <w:b/>
          <w:bCs w:val="0"/>
          <w:sz w:val="36"/>
          <w:szCs w:val="36"/>
        </w:rPr>
      </w:pPr>
      <w:r>
        <w:rPr>
          <w:rFonts w:hint="eastAsia"/>
          <w:b/>
          <w:bCs/>
          <w:sz w:val="36"/>
          <w:szCs w:val="36"/>
        </w:rPr>
        <w:t>Human Synuclein alpha alpha 140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097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5FA62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5EBE4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AF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9754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E390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F5FF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97AF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2666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7B4D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9D0D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AEF9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2C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27CB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6B007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669CE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D5934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E8D7D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D11F3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7558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F1BA4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9492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430D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6FC1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31D0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142F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5C8E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6A65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α-突触核蛋白是一个小的可溶性蛋白质家族的成员，也包括β-突触核蛋白和γ-突触核蛋白。α-突触核蛋白是人脑中表达量最高的蛋白质之一。</w:t>
      </w:r>
    </w:p>
    <w:p w14:paraId="36719D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8F3966">
      <w:pPr>
        <w:ind w:firstLine="441" w:firstLineChars="0"/>
        <w:rPr>
          <w:rFonts w:hint="default" w:ascii="Times New Roman" w:hAnsi="Times New Roman" w:cs="Times New Roman"/>
        </w:rPr>
      </w:pPr>
    </w:p>
    <w:p w14:paraId="0A6F5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2861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B5AD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A825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C310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312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D2C1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B63C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DC9A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3164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A4D0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F654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3C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FA4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2D0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FA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2B2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65A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7DE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B85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7E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AB5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413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328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183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D0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F93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75F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29F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010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99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2D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4AC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DF8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768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4C0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73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00C8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834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7AF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26D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5A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1BF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F9E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C04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022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13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9A1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9C7E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DBE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F78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981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39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A5B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0BF0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474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D1F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422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8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D1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F55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7DD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6E4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A54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5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74B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411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08E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604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B1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C48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65D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EFD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8D1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24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2E7C4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9E5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88E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187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75CB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7539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FC58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FC6E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15B8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9331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87E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2AA3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25AC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1F5C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F698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9530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630A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07FD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03B9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3853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0A04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5BD9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D024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D246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8F5C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A98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D7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057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D79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DD0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075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748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72D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996C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F01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C80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60A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F8B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A41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17E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FC4C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82DF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94C2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0E8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AAB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6C0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640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486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CF0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807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955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312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396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35E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F7D3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08D6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170E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06FA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8FD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1DD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289E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3552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A01F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6702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B34A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52A5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0294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B7D4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514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113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54E2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7D35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E946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19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CD76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2652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A0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C9ED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508F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65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AFAD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302A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1D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B99C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CE3D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00C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F36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260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4DB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378D1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20A68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6CE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9FB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9A6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70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CC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899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E8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34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4C4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B0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3C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C47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34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4B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696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72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73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60D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99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F8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529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27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0A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68D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DEAE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D5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EE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7E6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D1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96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AAD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6E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6C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E6E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C2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B4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10D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04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A3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7C7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FB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25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1D2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27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10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9C1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A3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B3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842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09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04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088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31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32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DD1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EB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D7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8A3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35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86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7E8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C8D7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FD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8C1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322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B3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C92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6B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0A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342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E70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68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48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2A1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3E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C8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F90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36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FC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63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8B90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EF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C6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FC4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24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3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E5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40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55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788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7B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9B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EC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41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3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F79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96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92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FF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09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7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7D0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EB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59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AE8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82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3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002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5B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46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70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44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C4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A8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D9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8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7F4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BE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34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A8E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5A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8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5C8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17DF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5C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C8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DE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22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8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A0C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4F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D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DD5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11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90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D9B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BA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3E8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038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C1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C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6E8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D1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9F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1B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D3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A7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2FB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B0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0D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2A1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4B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D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E4A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0EC5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E76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DB0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4450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A01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B1F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D7D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AB4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1E7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A47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772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8B9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1B0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48A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F1D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BC4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B9A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C71CBA">
      <w:pPr>
        <w:rPr>
          <w:rFonts w:hint="default" w:ascii="Times New Roman" w:hAnsi="Times New Roman" w:cs="Times New Roman"/>
          <w:sz w:val="22"/>
          <w:szCs w:val="22"/>
        </w:rPr>
      </w:pPr>
    </w:p>
    <w:p w14:paraId="065382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8E88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Synuclein alpha alpha 140 Elisa Kit</w:t>
      </w:r>
    </w:p>
    <w:p w14:paraId="21FAE2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C21F1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3735B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22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6D7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C4F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FAF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0A8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093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903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9BE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9E0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6C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4A8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CF0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2A17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815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273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D719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0B1C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9811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9912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813B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8C3F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9639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F4AA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5ECAB8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4A4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 -Synuclein is a member of a family of small, soluble proteins that also include beta -, and gamma -Synuclein. alpha -Synuclein is one of the most highly expressed proteins in the human brain.</w:t>
      </w:r>
    </w:p>
    <w:p w14:paraId="13A93A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30E8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7C9B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830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0CE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A3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C90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5E6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ED3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6325D0">
      <w:pPr>
        <w:rPr>
          <w:rFonts w:hint="default" w:ascii="Times New Roman" w:hAnsi="Times New Roman" w:cs="Times New Roman"/>
          <w:b/>
          <w:bCs/>
          <w:sz w:val="28"/>
          <w:szCs w:val="28"/>
        </w:rPr>
      </w:pPr>
    </w:p>
    <w:p w14:paraId="02C94446">
      <w:pPr>
        <w:rPr>
          <w:rFonts w:hint="default" w:ascii="Times New Roman" w:hAnsi="Times New Roman" w:cs="Times New Roman"/>
          <w:b/>
          <w:bCs/>
          <w:sz w:val="28"/>
          <w:szCs w:val="28"/>
        </w:rPr>
      </w:pPr>
    </w:p>
    <w:p w14:paraId="2FA70E3F">
      <w:pPr>
        <w:rPr>
          <w:rFonts w:hint="default" w:ascii="Times New Roman" w:hAnsi="Times New Roman" w:cs="Times New Roman"/>
          <w:b/>
          <w:bCs/>
          <w:sz w:val="28"/>
          <w:szCs w:val="28"/>
        </w:rPr>
      </w:pPr>
    </w:p>
    <w:p w14:paraId="785E713B">
      <w:pPr>
        <w:rPr>
          <w:rFonts w:hint="default" w:ascii="Times New Roman" w:hAnsi="Times New Roman" w:cs="Times New Roman"/>
          <w:b/>
          <w:bCs/>
          <w:sz w:val="28"/>
          <w:szCs w:val="28"/>
        </w:rPr>
      </w:pPr>
    </w:p>
    <w:p w14:paraId="758A62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DDF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7207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3AE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72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518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ECA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CE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A57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D37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68D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0FE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01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12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BD7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D17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53A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87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D0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CB0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CE5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7FA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B0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AC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25F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88A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51F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FA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3B7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0BA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4994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50A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00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33A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0B1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C07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109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DD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457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DAB6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674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EC7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74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273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AB9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7B9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C8D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37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EB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AA9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C9C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367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AB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9C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467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E4F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E22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65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D6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464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CB4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157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3A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37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7C3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871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73E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C6B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073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094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D17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4F3C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3FF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3CE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8A2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2715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67B3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9511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1906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2639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1212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24F3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74BE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7E81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186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55D4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17CE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D8C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43E8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D94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1D5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642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A26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DF1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3EC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317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08E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A2F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0B9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7AC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FB3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586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E32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131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652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23A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2BF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741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A2E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780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BA51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25E3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EC2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F98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CFB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393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123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306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A75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0A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937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54E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EBD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526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141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ED5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14C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986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192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B55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B7D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4F1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728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B706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560C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3F83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A8AE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A7AC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4B3E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C435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3316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9093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877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6148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63D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F4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1230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7450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9C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B6E6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0654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BF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E623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AFF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F2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06F9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4DC5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F31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1D6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0E2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E88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4AEB4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15EB2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1A0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15E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092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AC6C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30C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5C2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696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19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03A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EC61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F3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6A2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1720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49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F23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85AB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8D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BC7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91FE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2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99B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964F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31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37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6F1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65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9D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07A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17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A5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071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36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405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76E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52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EA8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C6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72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985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C98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4A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2D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EDD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32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1D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96E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D0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49C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1A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7D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E6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9B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6B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1FE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140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0D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B93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AB4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4D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C6B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953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9C2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A6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7A3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92E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E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20B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FA7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79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3FCE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C5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2E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71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DCC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FC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D9B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94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18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84F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683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6CE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55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700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A2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4A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329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6E5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FA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05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125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2A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6E5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C5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33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69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E78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88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88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029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9C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F2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BA0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17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B6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0E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5F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37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0A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4F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4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13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02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F4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9A3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82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D1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A3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BA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55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F2C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A3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23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24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D22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5E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B56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09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BC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C117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E2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F9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A2D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4B0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A1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B9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48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28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F09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BB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82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4C3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BDC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3D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5D7B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649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A0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63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53F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F3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58F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B95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0D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D1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A38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CEE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BA0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FD2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CF4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C88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718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6FE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7DF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773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802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9D4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2A4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E85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9ED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B28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AEF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3E2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022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FEF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9FEF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6E7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6AC3D8">
    <w:pPr>
      <w:pStyle w:val="6"/>
      <w:jc w:val="both"/>
    </w:pPr>
  </w:p>
  <w:p w14:paraId="56872E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F9D3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B76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4C0D8E"/>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9478</Words>
  <Characters>22518</Characters>
  <Lines>251</Lines>
  <Paragraphs>70</Paragraphs>
  <TotalTime>0</TotalTime>
  <ScaleCrop>false</ScaleCrop>
  <LinksUpToDate>false</LinksUpToDate>
  <CharactersWithSpaces>25353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2026-03-13T06:21:21Z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