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FE258">
      <w:pPr>
        <w:pStyle w:val="2"/>
        <w:bidi w:val="0"/>
        <w:jc w:val="center"/>
        <w:rPr>
          <w:rFonts w:hint="default" w:ascii="Times New Roman" w:hAnsi="Times New Roman" w:cs="Times New Roman"/>
          <w:b/>
          <w:bCs w:val="0"/>
          <w:sz w:val="36"/>
          <w:szCs w:val="36"/>
        </w:rPr>
      </w:pPr>
      <w:r>
        <w:rPr>
          <w:rFonts w:hint="eastAsia"/>
          <w:b/>
          <w:bCs/>
          <w:sz w:val="36"/>
          <w:szCs w:val="36"/>
        </w:rPr>
        <w:t>Human Glutamine (Gln)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3545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572E2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E508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E0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3A61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2BD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5E6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910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56A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63FA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7806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BAF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16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6751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91821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AFE9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16B0F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594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9066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5CE9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6AB43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E8DD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A7C4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D324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3D80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EB2C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F2C4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EC9B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谷氨酰胺是谷氨酸的酰胺，L-谷氨酰胺是蛋白质合成中的编码氨基酸，哺乳动物非必需氨基酸，在体内可以由葡萄糖转变而来。谷氨酰胺可用于治疗胃及十二指肠溃疡、胃炎及胃酸过多，也用于改善脑功能。</w:t>
      </w:r>
    </w:p>
    <w:p w14:paraId="467D7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17FC1F">
      <w:pPr>
        <w:ind w:firstLine="441" w:firstLineChars="0"/>
        <w:rPr>
          <w:rFonts w:hint="default" w:ascii="Times New Roman" w:hAnsi="Times New Roman" w:cs="Times New Roman"/>
        </w:rPr>
      </w:pPr>
    </w:p>
    <w:p w14:paraId="213E1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6075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149D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39C6C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FB96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6570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24B3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8CE5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6271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6B22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15B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6884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56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905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43B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08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E26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156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755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D44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F9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D3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EDA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2BE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8E6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82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E5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5BB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37B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5EC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94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1C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02E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900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696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499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64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F4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302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71D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CD2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9F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08AB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9AB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B90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87D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2F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53C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703B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F7E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8AC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01D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C0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02E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5D30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6FC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521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0F6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8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4F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5C2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14A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73A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D49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D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9C4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D71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E6F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954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CF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3C9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C91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388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1AC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A3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590C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280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DD8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B42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209D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881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E07F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F7CE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4B31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A690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70E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C47B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19EF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0DD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AE35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8469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7B29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A4D0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5002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0546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3E58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C345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81B3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87D4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8DDD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FE9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BD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00A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879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F76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CEC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FB3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168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CFD1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AF7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491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7B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9C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2AC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625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5124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C7DF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3E1F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5C4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0FD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1B1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B06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B55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B24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398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4DA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837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102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C15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7F65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2F8F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3CEE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C27B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5E5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5F5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1BF7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FCFC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D984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EBEE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1DFF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0610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D388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DBBD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91B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0BA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06F3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9272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6806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21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C53E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53EF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6A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C885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5744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40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882E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75F2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D1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4592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D294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E4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736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CDE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CAB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80A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1CD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E90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6BB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B21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CB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50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B82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71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2D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B21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1F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64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D38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8D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6D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41B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EC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AD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F8E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42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AB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80B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6F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79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D9B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CFB8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B9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9E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649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B7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AC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A75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0E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7E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28B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5C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7C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0AC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81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50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FC5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13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5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DCA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13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73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E30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3D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2C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2E8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D7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41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423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5E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CE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AD1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1B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26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A38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CE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00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A93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146F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BF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08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EA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1A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87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2AB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07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C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2D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6A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95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236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55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31B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0A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F4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EA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3BD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B932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27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DF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0B2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69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D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45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26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D5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FE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66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63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65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83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8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86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00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50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7F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28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0D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D4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6D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1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530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E5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B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E5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F8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1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6C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89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29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096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8F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C5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06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78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E0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82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5E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3E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103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8EFD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DF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1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6D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B8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E4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F4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98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5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04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43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6E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BD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54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C2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EA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7A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6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B7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90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E8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DA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B4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4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DA6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05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B6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BCF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D2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6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098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171F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238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F1A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0C3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6FD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D3B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1BB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108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DA8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853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C0E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897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106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47D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49F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34C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AF1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0B9E0F">
      <w:pPr>
        <w:rPr>
          <w:rFonts w:hint="default" w:ascii="Times New Roman" w:hAnsi="Times New Roman" w:cs="Times New Roman"/>
          <w:sz w:val="22"/>
          <w:szCs w:val="22"/>
        </w:rPr>
      </w:pPr>
    </w:p>
    <w:p w14:paraId="4236E1E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043C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Glutamine (Gln) Elisa Kit</w:t>
      </w:r>
    </w:p>
    <w:p w14:paraId="072A76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EC28C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6A34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C1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DAD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BF6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A0B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827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8F5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AAB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17F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BA3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F4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62A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63B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2C2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D95D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849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1733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A61F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032B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B1CA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C91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2A14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A9D9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981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7647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1C1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Glutamine is the amide of glutamate, L-glutamine is the code for amino acids in protein synthesis, mammalian non-essential amino acids, in the body can be converted from glucose. Glutamine can be used to treat gastric and duodenal ulcers, gastritis and hyperacidity, and also to improve brain function.</w:t>
      </w:r>
      <w:bookmarkStart w:id="0" w:name="_GoBack"/>
      <w:bookmarkEnd w:id="0"/>
    </w:p>
    <w:p w14:paraId="00D87D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3AC8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6D32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ED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AB2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0B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892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7E5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77A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36983B">
      <w:pPr>
        <w:rPr>
          <w:rFonts w:hint="default" w:ascii="Times New Roman" w:hAnsi="Times New Roman" w:cs="Times New Roman"/>
          <w:b/>
          <w:bCs/>
          <w:sz w:val="28"/>
          <w:szCs w:val="28"/>
        </w:rPr>
      </w:pPr>
    </w:p>
    <w:p w14:paraId="580EA56D">
      <w:pPr>
        <w:rPr>
          <w:rFonts w:hint="default" w:ascii="Times New Roman" w:hAnsi="Times New Roman" w:cs="Times New Roman"/>
          <w:b/>
          <w:bCs/>
          <w:sz w:val="28"/>
          <w:szCs w:val="28"/>
        </w:rPr>
      </w:pPr>
    </w:p>
    <w:p w14:paraId="2E916188">
      <w:pPr>
        <w:rPr>
          <w:rFonts w:hint="default" w:ascii="Times New Roman" w:hAnsi="Times New Roman" w:cs="Times New Roman"/>
          <w:b/>
          <w:bCs/>
          <w:sz w:val="28"/>
          <w:szCs w:val="28"/>
        </w:rPr>
      </w:pPr>
    </w:p>
    <w:p w14:paraId="4B8EBEF6">
      <w:pPr>
        <w:rPr>
          <w:rFonts w:hint="default" w:ascii="Times New Roman" w:hAnsi="Times New Roman" w:cs="Times New Roman"/>
          <w:b/>
          <w:bCs/>
          <w:sz w:val="28"/>
          <w:szCs w:val="28"/>
        </w:rPr>
      </w:pPr>
    </w:p>
    <w:p w14:paraId="6DD69E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774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3E33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425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34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C309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F45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3F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447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CAA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377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D12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71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A1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647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389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7ED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12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F0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9C6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5B5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901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B9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CD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085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16D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D3C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15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84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0A5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88A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236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DD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7C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D96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091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3E5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E8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F2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321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80F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DF0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94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2A5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669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9EF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D35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30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8F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536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187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B27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C3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2E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8C8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664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4B5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AA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73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B92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180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0E8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CF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C2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927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2F3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774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E20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4F2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C2B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901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5C20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58E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307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3C8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7699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3A3F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0207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C00F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D169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53ED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A5DB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3732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4C93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660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A675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BC4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27A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9B78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F4C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154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D4C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22D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D50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2D3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FA0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05C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27C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EC9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D63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F8E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09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929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7C9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540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8BB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8BC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C17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9FE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FDE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AEE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7B8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67F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8CC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CC2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415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465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3CC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671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502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E52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348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A68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93E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692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68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FB1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0DA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7C9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BA5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D4C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FA6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1D5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E604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B2CD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678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236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1FD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9B9D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50F0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9A5A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7EBC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466D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D91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F80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D9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630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08B3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8B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152C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4B86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30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4C5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EA0D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FA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23E3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BC40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C52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456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7F3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EC7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53A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435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C00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0C1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1E7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CE10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A3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16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642E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D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CB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347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0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F1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FF62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3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1B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250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7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82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66E9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45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57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87A3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E6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323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148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D1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4B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D2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6F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BDE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2A8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A7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3D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314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6E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3BA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FF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59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252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2D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CD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3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569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25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E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691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44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97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6B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C8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E1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95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54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2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2E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EC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5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4D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2D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F4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5B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D50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64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DD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45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F8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F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5F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67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89AE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C15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A8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EA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2D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C5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D7F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E2F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00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69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261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F82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85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68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C7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A5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8F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BC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76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47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7D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10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5AF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B4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66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D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3E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49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F9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239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D0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9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84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A3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A1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8F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5D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F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3B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9C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A3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B3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BC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59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36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83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8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0E3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7E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9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8A5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0D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8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CE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38B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71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9B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7A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33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BF8A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DE5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E8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C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DC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34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22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FD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FD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F16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50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52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A4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7E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6E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5DB3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F3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DC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61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EB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75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4B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41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33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02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7D3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5F8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BBE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10F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948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F37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76C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CE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815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752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A0B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764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8FB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083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15F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735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C63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69C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F10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EDC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3EDC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827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46D015">
    <w:pPr>
      <w:pStyle w:val="6"/>
      <w:jc w:val="both"/>
    </w:pPr>
  </w:p>
  <w:p w14:paraId="68041B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AE2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7A4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DD42C2"/>
    <w:rsid w:val="2AFF455F"/>
    <w:rsid w:val="2BE61D13"/>
    <w:rsid w:val="2DAD2928"/>
    <w:rsid w:val="2EDC696B"/>
    <w:rsid w:val="300D1AF8"/>
    <w:rsid w:val="3279085F"/>
    <w:rsid w:val="32BF0681"/>
    <w:rsid w:val="34A9783B"/>
    <w:rsid w:val="3ACF6C5F"/>
    <w:rsid w:val="3D6774B8"/>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7366</Words>
  <Characters>11620</Characters>
  <Lines>251</Lines>
  <Paragraphs>70</Paragraphs>
  <TotalTime>0</TotalTime>
  <ScaleCrop>false</ScaleCrop>
  <LinksUpToDate>false</LinksUpToDate>
  <CharactersWithSpaces>12354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