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RCN1基因编码的蛋白质是位于内质网内腔中的钙结合蛋白。这个蛋白质含有六个保守区，与具有高亲和力钙离子结合模式蛋白EF-hand相似。 这种蛋白在物种之间具有高度保守性与相似的生化功能。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RCN1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rcn1 gene is a calcium binding protein located in the lumen of endoplasmic reticulum. This protein contains six conserved regions, which is similar to the high affinity calcium binding mode protein EF hand. This protein is highly conserved and has similar biochemical functions among species.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