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ECF47B">
      <w:pPr>
        <w:pStyle w:val="2"/>
        <w:bidi w:val="0"/>
        <w:jc w:val="center"/>
        <w:rPr>
          <w:rFonts w:hint="default" w:ascii="Times New Roman" w:hAnsi="Times New Roman" w:cs="Times New Roman"/>
          <w:b/>
          <w:bCs w:val="0"/>
          <w:sz w:val="36"/>
          <w:szCs w:val="36"/>
        </w:rPr>
      </w:pPr>
      <w:r>
        <w:rPr>
          <w:rFonts w:hint="eastAsia"/>
          <w:b/>
          <w:bCs/>
          <w:sz w:val="36"/>
          <w:szCs w:val="36"/>
        </w:rPr>
        <w:t>Human ApoB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6D78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31.25–2000ng/ml</w:t>
      </w:r>
    </w:p>
    <w:p w14:paraId="4259DD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＜5.68ng/ml</w:t>
      </w:r>
    </w:p>
    <w:p w14:paraId="1E3E88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62E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6816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83C75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72FD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1972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72422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FBAA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B291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27DF7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708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F57B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A303F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BA444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7445E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32B22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A4AB2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A8578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6B6CC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8559D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ECF58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E8D7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C6180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3684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4524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FD7B42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载脂蛋白（apolipoprotein，apo）是血浆脂蛋白中的蛋白质，其基本功能是运载脂类。载脂蛋白B 存在于低密度脂蛋白的表面，细胞识别和摄取LDL主要通过识别载脂蛋白B实现。所以，载脂蛋白B增多时，即使LDL水平正常，也可使冠心病发病率增高。</w:t>
      </w:r>
    </w:p>
    <w:p w14:paraId="6E2B3F0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CBA1CBE">
      <w:pPr>
        <w:ind w:firstLine="441" w:firstLineChars="0"/>
        <w:rPr>
          <w:rFonts w:hint="default" w:ascii="Times New Roman" w:hAnsi="Times New Roman" w:cs="Times New Roman"/>
        </w:rPr>
      </w:pPr>
    </w:p>
    <w:p w14:paraId="52EA9C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00D49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18B15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F156E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5D9C0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B7BB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84F0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35042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A5F8BD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BE45B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4FEB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FE746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D4B9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CD3C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E70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56C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0C8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318B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14B9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5483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830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89F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924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1AC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E7A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7483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7E0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A10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E10F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864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633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D39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A47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004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E44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300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016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59E3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DAE2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1CE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04D1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5AD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4C63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671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F51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49B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DA6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8608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DF20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4597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1D5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56C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C44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A914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D78B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87D2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6EB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EB0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2DA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6E3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4C4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5C7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10A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848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78B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F17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BC81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06D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E86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C14D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110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509F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807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D77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7127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F8C19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A054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DFB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557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C4DB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0A57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ABFF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19D1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F124C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7FDCB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48F4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DC09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48AC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AF395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D71C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A543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9F4D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2624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C3B09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96E97D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6854D7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AD9F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280A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98DE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93965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756D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D34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611B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5FF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DB8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DBF3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779D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137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CD2EE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060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AD1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F77B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D1F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1F66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0F11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18B3D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7B87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B30A0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3A9D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17A2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C36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FA0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558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0324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590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3F1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9C95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764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A8A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9651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C3F1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810D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4669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4BC2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2B77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50E3B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56EA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58466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A4537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A186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68C15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C360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E4CB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C7A1D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3220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82A90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DE353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3C86E2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A0E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F1320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152279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D6E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0C920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ABFF2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979F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4BA11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60C1D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388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A1FF2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9AD1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4437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95E44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DEE3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CA7B4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CBC6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B961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AF6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3627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6C02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C49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D5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3955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F16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F1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996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7E79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A0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C24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7A3A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595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12C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AB8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3E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8D13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8B2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3E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A69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FA3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1FA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D87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1B67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D0E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CA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1FC3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F76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92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4503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1BBE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07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1C9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4AE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B1A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2AEB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07AB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AD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95FC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F5E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87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A95A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667D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F4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60CA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C86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27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D5A1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0A83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CF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57A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F29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67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A4A1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D35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5D1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0FAB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D8D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D8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6BA7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53C2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DC5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F02B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199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42F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0D9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AAC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BCE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738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89B3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CCD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A1F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D02B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161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ADD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21A6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4EF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7C4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249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AAB63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9E2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C3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17FB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A28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12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0A4D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16CC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BC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8683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CE2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89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B1D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07D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97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2048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2820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F4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9B9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7A2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F9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7C67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0BCB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25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DDBA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AEE0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4C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505C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A499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04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2AFC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C32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EC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ED0D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C539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E6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91BD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E02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43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10EB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B421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FC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B3F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61FA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F5B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82E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B9F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E4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5FE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CA4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9E5D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DF7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D802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56E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579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203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C16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58B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923F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8E9C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D37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4D8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77E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E7D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5432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F84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F9D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3BC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864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FCD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7D39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156B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FA1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8492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E7242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56FEF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3F702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97AE2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C8636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5A413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EA0EE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33AA0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4038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990B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20DA1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07E26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FB0E8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0A12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AC062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1260C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F554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1446DD8">
      <w:pPr>
        <w:rPr>
          <w:rFonts w:hint="default" w:ascii="Times New Roman" w:hAnsi="Times New Roman" w:cs="Times New Roman"/>
          <w:sz w:val="22"/>
          <w:szCs w:val="22"/>
        </w:rPr>
      </w:pPr>
    </w:p>
    <w:p w14:paraId="2B4695D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103943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ApoB Elisa Kit</w:t>
      </w:r>
    </w:p>
    <w:p w14:paraId="04B0419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31.25–2000ng/ml</w:t>
      </w:r>
    </w:p>
    <w:p w14:paraId="2C3173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＜5.68ng/ml</w:t>
      </w:r>
    </w:p>
    <w:p w14:paraId="52A7E8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110E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1B2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D88F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5EE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1B7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A5B8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9668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2F5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05F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F02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6B8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2364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1FD7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784A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8E2D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3AEC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BF26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AB7F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5D259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E0F3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CD46A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927E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1DA3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CC8E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4976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t>
      </w:r>
      <w:bookmarkStart w:id="0" w:name="_GoBack"/>
      <w:r>
        <w:rPr>
          <w:rFonts w:hint="default" w:ascii="Times New Roman" w:hAnsi="Times New Roman" w:cs="Times New Roman"/>
        </w:rPr>
        <w:t>Apolipoprotein (apo) is a protein in plasma lipoprotein. Its basic function is to carry lipids Apolipoprotein B exists on the surface of LDL, and cell recognition and uptake of LDL are mainly achieved by recognizing apolipoprotein B Therefore, when apolipoprotein B increases, even if LDL level is normal, it can increase the incidence rate of coronary heart disease.</w:t>
      </w:r>
      <w:bookmarkEnd w:id="0"/>
    </w:p>
    <w:p w14:paraId="4B94535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8F822D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07163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08A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24C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069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434A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E61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C3A4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1CA5DC7">
      <w:pPr>
        <w:rPr>
          <w:rFonts w:hint="default" w:ascii="Times New Roman" w:hAnsi="Times New Roman" w:cs="Times New Roman"/>
          <w:b/>
          <w:bCs/>
          <w:sz w:val="28"/>
          <w:szCs w:val="28"/>
        </w:rPr>
      </w:pPr>
    </w:p>
    <w:p w14:paraId="38A44876">
      <w:pPr>
        <w:rPr>
          <w:rFonts w:hint="default" w:ascii="Times New Roman" w:hAnsi="Times New Roman" w:cs="Times New Roman"/>
          <w:b/>
          <w:bCs/>
          <w:sz w:val="28"/>
          <w:szCs w:val="28"/>
        </w:rPr>
      </w:pPr>
    </w:p>
    <w:p w14:paraId="668F6FDC">
      <w:pPr>
        <w:rPr>
          <w:rFonts w:hint="default" w:ascii="Times New Roman" w:hAnsi="Times New Roman" w:cs="Times New Roman"/>
          <w:b/>
          <w:bCs/>
          <w:sz w:val="28"/>
          <w:szCs w:val="28"/>
        </w:rPr>
      </w:pPr>
    </w:p>
    <w:p w14:paraId="29C5EECB">
      <w:pPr>
        <w:rPr>
          <w:rFonts w:hint="default" w:ascii="Times New Roman" w:hAnsi="Times New Roman" w:cs="Times New Roman"/>
          <w:b/>
          <w:bCs/>
          <w:sz w:val="28"/>
          <w:szCs w:val="28"/>
        </w:rPr>
      </w:pPr>
    </w:p>
    <w:p w14:paraId="19699AF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305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544F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FFF7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C28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B78A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38E9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C6AB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05EB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316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F0A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10B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204B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907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7F2A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E2FF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934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C6F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BE1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8327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7A9A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AD4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414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9756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2058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3B6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731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A47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CF2F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47A81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B5F7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795E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00F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5994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83AF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2BC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740A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9CB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1807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6DD4B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57137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746F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75D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C8A3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8454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041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07D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EFB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C52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3EF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C01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238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35E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53F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39B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F03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090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B08F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6F8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BB6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96E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2422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7E3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068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F02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CC9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E54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F24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FB3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42E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6C01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4FA1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5E20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9BBB6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3132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4955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2E2F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074E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125E8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BB14B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196B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390A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C29C0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B713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208E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9B93C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086AD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9B6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0E9D6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F65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990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6835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8687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FE5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2AB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B258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BF0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D068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E77A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19B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53A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477E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737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FD71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3D1E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7C3A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6055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20E1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8389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4D47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6C9A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4A42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E8D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9148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5A47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810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9F82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C7E6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D55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07B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8D5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A917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33E8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12F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7474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7C0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7E1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F52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535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33FC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D48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930E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2D5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5A33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DF673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69CE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B017D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9A72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CE276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1AF7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686B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94210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670B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60DAD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248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1B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8F29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CD904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116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85D6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A4BC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5F11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434B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54E5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77D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2691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5EBB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A40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0AF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DF94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936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854E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176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84CD5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8868E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C853A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09B3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CF3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9191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1B38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89F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102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0E9E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04E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D5B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436D6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C06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C535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3F23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CFD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3C9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03CB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E8D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D62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7A45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50E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E36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441FC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A56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2C64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277D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162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F98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3301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250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ED7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C3D0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08C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416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9125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5A5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186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B095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93C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A2B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C0E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FE17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0E5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33C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A633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EC7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11D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9753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1B5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C08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60E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8F0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6F5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424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486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E2CF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8D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86B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24E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D934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551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B37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E9C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464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6A1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A53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957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30AA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AD07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31BF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C24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D175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ED2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D35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477C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F7D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A72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6421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5CCD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AC1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19C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3C0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3A8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995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5E7C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CCB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1E5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39B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09E6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06E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809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578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A88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81C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C8DF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B1E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5B8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857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6E9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C70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0241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850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BDD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E1D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014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B897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5B6E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8FF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29E3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A40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13A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B7B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3882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9FD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834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F1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9BE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C2A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C6C5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F61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43D5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C8C3A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2FA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A853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0F9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04E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B1D5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AB2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4AA9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EC3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2E32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3B0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D6D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D98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038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8E5F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C5E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0B81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493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88F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B9B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7F4E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C583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0C8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31B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C70E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FD11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218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1EEE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1CF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85A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D00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953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691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E4BC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068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2FC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306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17A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FF7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FDB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B1C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1F3E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9B44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A47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BEDD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59C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F96D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D61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231B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6FF8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6FF8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D614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7B0159">
    <w:pPr>
      <w:pStyle w:val="6"/>
      <w:jc w:val="both"/>
    </w:pPr>
  </w:p>
  <w:p w14:paraId="0CB5B33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0BE1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8E89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BEB00C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9600</Words>
  <Characters>23033</Characters>
  <Lines>251</Lines>
  <Paragraphs>70</Paragraphs>
  <TotalTime>0</TotalTime>
  <ScaleCrop>false</ScaleCrop>
  <LinksUpToDate>false</LinksUpToDate>
  <CharactersWithSpaces>25948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2026-03-13T05:40:02Z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