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424542">
      <w:pPr>
        <w:pStyle w:val="2"/>
        <w:bidi w:val="0"/>
        <w:jc w:val="center"/>
        <w:rPr>
          <w:rFonts w:hint="default" w:ascii="Times New Roman" w:hAnsi="Times New Roman" w:cs="Times New Roman"/>
          <w:b/>
          <w:bCs w:val="0"/>
          <w:sz w:val="36"/>
          <w:szCs w:val="36"/>
        </w:rPr>
      </w:pPr>
      <w:r>
        <w:rPr>
          <w:rFonts w:hint="eastAsia"/>
          <w:b/>
          <w:bCs/>
          <w:sz w:val="36"/>
          <w:szCs w:val="36"/>
        </w:rPr>
        <w:t>Human α1-MG/Alpha 1 Microglobulin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AE82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46C7FF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67F63B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99C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7D0C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52EE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C7D7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361C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5824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FEA3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9EBD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7F85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E1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D98A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5232F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B40BB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B2C78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9AEDE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020D4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B8107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0F59A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C4871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FDDF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C58A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F735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0558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30A0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31E5D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bookmarkStart w:id="0" w:name="_GoBack"/>
      <w:r>
        <w:rPr>
          <w:rFonts w:hint="default" w:ascii="Times New Roman" w:hAnsi="Times New Roman" w:cs="Times New Roman"/>
        </w:rPr>
        <w:t>α1微球蛋白 (alpha 1-microglobulin，α1-MG)是相对分子质量为26000~33000的小分子糖蛋白，在体内分布广泛，主要由肝细胞特异性合成后，随血液运输分配到体内各种组织中，具有重要的生理作用。</w:t>
      </w:r>
      <w:bookmarkEnd w:id="0"/>
    </w:p>
    <w:p w14:paraId="5E7F93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31B735">
      <w:pPr>
        <w:ind w:firstLine="441" w:firstLineChars="0"/>
        <w:rPr>
          <w:rFonts w:hint="default" w:ascii="Times New Roman" w:hAnsi="Times New Roman" w:cs="Times New Roman"/>
        </w:rPr>
      </w:pPr>
    </w:p>
    <w:p w14:paraId="2BFAB3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F00C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D7B97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83E9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B498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114D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02E4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C5E0FD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22B23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1FFE9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D8E9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755A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4F2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581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EAB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295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504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8CC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A37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ACD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C8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961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819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FC1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9DB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38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3F2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C09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644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9F2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9F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E01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8A5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341E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FED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73E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C4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147A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E11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43B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4C2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85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919E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5E6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1B9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189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780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99E6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4181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41E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B3B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110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EC6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C72F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B388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FC68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D93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6DA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38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82A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762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FDB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1E6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024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75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709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708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23B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6D9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14F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866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B89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7C7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78F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9EF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7A481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65D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5F0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006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9BF4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C592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01C8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82E1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611E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EB6B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8109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2D57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8A53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55CD3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FB90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AD6C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8526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16F0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21E86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23E4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9957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5BE0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81FF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9900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4E80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A8F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71E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3EA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17B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4F5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70E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BCF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0D9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F665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DA3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4B7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09B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3B5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21F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CC0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FB32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7A5B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D493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A95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EE6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F78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9BC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615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ED7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7BA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403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B7A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1B5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D63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A624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B88A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0379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4839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6401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5008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97AE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50C3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4BE83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F725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0234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F4C3B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1E99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112C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005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E201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F789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0B71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A6355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97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0580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D598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245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CD0B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5776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C5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9F2F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5ADE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8B3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9D0C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2CCA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5E9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59D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E36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AF3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EBF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C1D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C4BB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5CF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0CCB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9B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AD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3BC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D7D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E0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5F9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B5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31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174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6E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F7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3D7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978C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6E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838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F6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5E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6BD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B5D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4D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E4C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D54D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63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97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E0E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81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21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D39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E80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1F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90C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1CF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70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EFE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B42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9B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AC5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1B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CB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879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F9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DA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5CE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2FD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78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A07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CD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04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844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01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82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19E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C69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0B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D4C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A1F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50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37B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42AC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33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CD4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375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ED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2DB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EAD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BE5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B70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5C1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BE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F6B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413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685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CCC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CD0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8EF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684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926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FDD7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D0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98E8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05A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20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16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1D39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4E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2C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677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5F8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93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990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05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4F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4C1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5E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D2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DCB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755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E3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9DB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27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95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B04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6B0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15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603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557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70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CA3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F62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5E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5E4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1E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A4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7D3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B47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3B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C8D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A1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1B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1D6C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75B1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E5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1C8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637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F12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800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7D4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5C0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E89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F48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67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025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F8D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5B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02B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108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5A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A86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594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43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391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929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88A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BF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D3F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083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25F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543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777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B1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4FF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02B6F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F4DA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F2A2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282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7C91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4BBB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0080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4535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B8B6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0878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DB4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4EE4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59E8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9EE0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DFF1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D438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E587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6A51F1">
      <w:pPr>
        <w:rPr>
          <w:rFonts w:hint="default" w:ascii="Times New Roman" w:hAnsi="Times New Roman" w:cs="Times New Roman"/>
          <w:sz w:val="22"/>
          <w:szCs w:val="22"/>
        </w:rPr>
      </w:pPr>
    </w:p>
    <w:p w14:paraId="52BA4AA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83CDD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α1-MG/Alpha 1 Microglobulin Elisa Kit</w:t>
      </w:r>
    </w:p>
    <w:p w14:paraId="0D30D9D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707132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0C11D7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BF5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754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CF0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BFD1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D8B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CDC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4EC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1F7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C99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FFD6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571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D92E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0FE6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F42C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5E3D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CA57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7CE0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6757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6384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2AC6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42AF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13AA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D873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09F0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5F1C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α 1-microglobulin (alpha 1-microglobulin, α 1-mg) is a small molecular glycoprotein with a relative molecular weight of 26000 ~ 33000. It is widely distributed in the body. It is mainly synthesized by hepatocytes and distributed to various tissues in the body with blood transportation. It plays an important physiological role.</w:t>
      </w:r>
    </w:p>
    <w:p w14:paraId="36E345F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5E4D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69DF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B36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DBD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526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8C6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608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DDF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06C4E5">
      <w:pPr>
        <w:rPr>
          <w:rFonts w:hint="default" w:ascii="Times New Roman" w:hAnsi="Times New Roman" w:cs="Times New Roman"/>
          <w:b/>
          <w:bCs/>
          <w:sz w:val="28"/>
          <w:szCs w:val="28"/>
        </w:rPr>
      </w:pPr>
    </w:p>
    <w:p w14:paraId="7CBEEBAE">
      <w:pPr>
        <w:rPr>
          <w:rFonts w:hint="default" w:ascii="Times New Roman" w:hAnsi="Times New Roman" w:cs="Times New Roman"/>
          <w:b/>
          <w:bCs/>
          <w:sz w:val="28"/>
          <w:szCs w:val="28"/>
        </w:rPr>
      </w:pPr>
    </w:p>
    <w:p w14:paraId="0B4A21BF">
      <w:pPr>
        <w:rPr>
          <w:rFonts w:hint="default" w:ascii="Times New Roman" w:hAnsi="Times New Roman" w:cs="Times New Roman"/>
          <w:b/>
          <w:bCs/>
          <w:sz w:val="28"/>
          <w:szCs w:val="28"/>
        </w:rPr>
      </w:pPr>
    </w:p>
    <w:p w14:paraId="2A37B918">
      <w:pPr>
        <w:rPr>
          <w:rFonts w:hint="default" w:ascii="Times New Roman" w:hAnsi="Times New Roman" w:cs="Times New Roman"/>
          <w:b/>
          <w:bCs/>
          <w:sz w:val="28"/>
          <w:szCs w:val="28"/>
        </w:rPr>
      </w:pPr>
    </w:p>
    <w:p w14:paraId="376A426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C90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1917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D1B2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0D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42C9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658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324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12D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7FB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C4B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529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73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EF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214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5A3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4E5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8CA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2EA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1E7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319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9A5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46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4F2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C35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D37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C7D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238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8981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0D88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CA6F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095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89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3B7D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C70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1EE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968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745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E9E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DAC9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721D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438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E0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9C1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A43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D2D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494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A3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43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06B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D47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ABC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755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556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498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D8EF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862D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9B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263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749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D4F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1E0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D8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859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658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9B9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23D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C3C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1C3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1D6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CEEF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87F2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A71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760C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6268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C4C3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E7C0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82F1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DF1C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4250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113A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71DB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5021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5E63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E41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0069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BB2B9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EE1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EA78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0CD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4E5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5A5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4F8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351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242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65E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6E0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51D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FB7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844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BEA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74C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6E1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659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3CA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E67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BB4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E6DF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7B1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45BD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62D5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BCE1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5B0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C71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11E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271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A1D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FE0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35E7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C66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497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3F07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681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935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52E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A6C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4E6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26E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58F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DB5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05B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6AB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A34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B8BF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851C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9B08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3E84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534B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18FC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CE76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0297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9B17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99F7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E46F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C6D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A0B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8FC0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BF76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F90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77FA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115E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DD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01A7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ABB5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639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11E8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7470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0FE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429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7EE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DEB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159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DA1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8F1E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BB1A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5D8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AEED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2AC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1B4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0C50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ECD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2C3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A2A2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367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F85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89A0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870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13C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4E02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CBA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C31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8D6C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A54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F7B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49BB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4E6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D2D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ECF1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69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1A4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EDB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C92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D3E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65A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DA2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231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30A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FDC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FFE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D38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4E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07A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D2A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1E9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2C5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E0B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A15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715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31F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27F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01A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749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45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913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35C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1A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B38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F27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53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7A1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E05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2EF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1A9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25C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D7B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A62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2A2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6C0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2C0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C32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2E9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3EA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DE2E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215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4B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B4A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39F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06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00B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AD9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22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8AA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B1A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81B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6C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C1F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7FA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028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054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E29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3F1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DA3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20B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62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D54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8DB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41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21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9ED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44B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810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D97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1C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96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42F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FF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B7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0EC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933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EC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36E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C9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72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D7F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1E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29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18C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67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504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25F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E6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E7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BAF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8E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51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486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8641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AC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32B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D2B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C78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10AF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62B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324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66B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BE2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01D9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08C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6B4E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25C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B21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85BC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EE0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CA6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281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586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7A1B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A52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B61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AB9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6A6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CD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77D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50F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89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042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791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9888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BA56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B2A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8DC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E5A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314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A61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0B9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2E0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378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202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A95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939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649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5AF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50B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313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65FF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7ED9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7ED9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9991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22F2CF">
    <w:pPr>
      <w:pStyle w:val="6"/>
      <w:jc w:val="both"/>
    </w:pPr>
  </w:p>
  <w:p w14:paraId="47FE902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1248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8046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0D282C"/>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9663</Words>
  <Characters>23568</Characters>
  <Lines>251</Lines>
  <Paragraphs>70</Paragraphs>
  <TotalTime>0</TotalTime>
  <ScaleCrop>false</ScaleCrop>
  <LinksUpToDate>false</LinksUpToDate>
  <CharactersWithSpaces>26562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2026-03-13T02:23:14Z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