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8FC4B9">
      <w:pPr>
        <w:pStyle w:val="2"/>
        <w:bidi w:val="0"/>
        <w:jc w:val="center"/>
        <w:rPr>
          <w:rFonts w:hint="default" w:ascii="Times New Roman" w:hAnsi="Times New Roman" w:cs="Times New Roman"/>
          <w:b/>
          <w:bCs w:val="0"/>
          <w:sz w:val="36"/>
          <w:szCs w:val="36"/>
        </w:rPr>
      </w:pPr>
      <w:r>
        <w:rPr>
          <w:rFonts w:hint="eastAsia"/>
          <w:b/>
          <w:bCs/>
          <w:sz w:val="36"/>
          <w:szCs w:val="36"/>
        </w:rPr>
        <w:t>Human PDGF-C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DAF7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D1F1D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1F3EC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0379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08AE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C2F7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841E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24B4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1F67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48782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9723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9C42D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287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C8F0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BC3F1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EC5E1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5BD67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92301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DC6C9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14788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05263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FB315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4551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354A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42898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BA8D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2CF0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A9E158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血小板源性生长因子是正常组织生长和维持的重要生长因子</w:t>
      </w:r>
      <w:r>
        <w:rPr>
          <w:rFonts w:hint="eastAsia"/>
          <w:lang w:eastAsia="zh-CN"/>
        </w:rPr>
        <w:t>，</w:t>
      </w:r>
      <w:bookmarkStart w:id="0" w:name="_GoBack"/>
      <w:bookmarkEnd w:id="0"/>
      <w:r>
        <w:rPr>
          <w:rFonts w:hint="eastAsia"/>
        </w:rPr>
        <w:t>其过度表达与多种疾病有关</w:t>
      </w:r>
      <w:r>
        <w:rPr>
          <w:rFonts w:hint="eastAsia"/>
          <w:lang w:eastAsia="zh-CN"/>
        </w:rPr>
        <w:t>。</w:t>
      </w:r>
      <w:r>
        <w:rPr>
          <w:rFonts w:hint="eastAsia"/>
        </w:rPr>
        <w:t>PDGF—C是最近发现的PDGF家族新成员</w:t>
      </w:r>
      <w:r>
        <w:rPr>
          <w:rFonts w:hint="eastAsia"/>
          <w:lang w:eastAsia="zh-CN"/>
        </w:rPr>
        <w:t>，</w:t>
      </w:r>
      <w:r>
        <w:rPr>
          <w:rFonts w:hint="eastAsia"/>
        </w:rPr>
        <w:t>在多种正常和病理组织中表达</w:t>
      </w:r>
      <w:r>
        <w:rPr>
          <w:rFonts w:hint="eastAsia"/>
          <w:lang w:eastAsia="zh-CN"/>
        </w:rPr>
        <w:t>，</w:t>
      </w:r>
      <w:r>
        <w:rPr>
          <w:rFonts w:hint="eastAsia"/>
        </w:rPr>
        <w:t>可能参与多种疾病的发病机制</w:t>
      </w:r>
      <w:r>
        <w:rPr>
          <w:rFonts w:hint="eastAsia"/>
          <w:lang w:eastAsia="zh-CN"/>
        </w:rPr>
        <w:t>。</w:t>
      </w:r>
    </w:p>
    <w:p w14:paraId="5C4124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6428BF2">
      <w:pPr>
        <w:ind w:firstLine="441" w:firstLineChars="0"/>
        <w:rPr>
          <w:rFonts w:hint="default" w:ascii="Times New Roman" w:hAnsi="Times New Roman" w:cs="Times New Roman"/>
        </w:rPr>
      </w:pPr>
    </w:p>
    <w:p w14:paraId="352961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D6328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43558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CF99A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65593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54E88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C96B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83358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D5141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41B93F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CC7B8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CD3B1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325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23594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24E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DDD1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998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90C2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3019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145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CEB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BBD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057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264F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4A26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E6B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5C2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4CA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FF4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DB7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246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5EF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89BF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7D1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EE5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0F4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6F5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926D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5EB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A09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EE80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AA0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6E1F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C5D2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425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056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B1B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6E07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37F6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30A4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832A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0C77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46A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2401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1160A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16FD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1B5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886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CAA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A1D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1C4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A76A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168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3DA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440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008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0B8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52F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570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590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3C0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EE7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AE2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77C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C8C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85EBA2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28FF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3DE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C25F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43EC3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3856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0E27A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8A535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C1E59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4169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9295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059FF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67864A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E769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BC60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18D7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F71E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AADB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1E92C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F084EF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FAE24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39E4E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861D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3BC7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EEDF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1E1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DEA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BE2C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F36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125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811C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A89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E22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C2E67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CF5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C3F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6F7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3D84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7F04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A75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C7CCD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DAC01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95743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D0147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7A77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574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C349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B74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2B8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BFCF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F7E1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EC46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E6F4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407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F43DF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7BF2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9567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223F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2469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089E1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0E3A9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D8C85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2310D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0816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9BFD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C9F4D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E9690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A5673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09D2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76C4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F5F9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DD33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BEBCB8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5F4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9A2FEA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22C655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870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9B82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20DD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265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466BF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2C2E3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7D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79698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E486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5D3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B93B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D05F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097C9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FBCF2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C9F1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5E71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91E0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70CB9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D795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7B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CD3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579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24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E06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97E6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691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BBE8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A203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674BF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0D57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A10E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84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E8C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BF04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161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83E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96CE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3F1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DA307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7CD0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A1F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29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CDEC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96F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36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E7B6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57B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CF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05E0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0A7E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F1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58D8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AC73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41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E4A7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6B0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C54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2AC2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448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94A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BFF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E6B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AB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AEB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378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33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75D7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655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73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9A0C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3159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79C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49A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45C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77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D6DE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02E8E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510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1CDB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AB4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F1A7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7960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8A1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1A38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B15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C334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F9FC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14F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D9E7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63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92A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A45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BB66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FB9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570E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D4F6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683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F5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861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7CD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52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CA13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DA5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CC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CBF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6A55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97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FB58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565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25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B4C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1086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AD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15D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AB8C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BF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40A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DC4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2D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5E90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80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80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2559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AD39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EF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A20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1892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AC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B123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C6D7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50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F853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B210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9B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3A2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4D5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B8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C598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36DE0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104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95B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BDA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67C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BDF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ADFE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4A73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068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84C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A486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5EE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18DA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B0A8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10B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D1FA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F486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792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3CAE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706B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127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3DC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EFD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52D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778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F6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080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4444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82B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AE9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24C0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FC72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2E8F7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7F5F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9030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E47A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2D90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6C5BE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57CFE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9F676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03A2C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9110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9EBE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D4595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96BC7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8E89E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D6AA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006AD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D500F95">
      <w:pPr>
        <w:rPr>
          <w:rFonts w:hint="default" w:ascii="Times New Roman" w:hAnsi="Times New Roman" w:cs="Times New Roman"/>
          <w:sz w:val="22"/>
          <w:szCs w:val="22"/>
        </w:rPr>
      </w:pPr>
    </w:p>
    <w:p w14:paraId="79C9877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DBB9E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PDGF-C Elisa Kit</w:t>
      </w:r>
    </w:p>
    <w:p w14:paraId="239CB1C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A8581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5FAC3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201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B6F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889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7D2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B9A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DB9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FADA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149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BF81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54A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68F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A29B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EA5D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CEC4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2A41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E7E1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6CB6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F557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203D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CBE08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F007D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33168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A868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9066C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243C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PDGF-C is Platelet derived growth factor is an important growth factor for normal tissue growth and maintenance, and its overexpression is related to a variety of diseases PDGF-C is a newly discovered member of PDGF family. It is expressed in a variety of normal and pathological tissues and may be involved in the pathogenesis of a variety of diseases.</w:t>
      </w:r>
    </w:p>
    <w:p w14:paraId="0E2BBE9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B3252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FF1855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135F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38DF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FA4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512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6637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34FD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877010D">
      <w:pPr>
        <w:rPr>
          <w:rFonts w:hint="default" w:ascii="Times New Roman" w:hAnsi="Times New Roman" w:cs="Times New Roman"/>
          <w:b/>
          <w:bCs/>
          <w:sz w:val="28"/>
          <w:szCs w:val="28"/>
        </w:rPr>
      </w:pPr>
    </w:p>
    <w:p w14:paraId="585BE4BD">
      <w:pPr>
        <w:rPr>
          <w:rFonts w:hint="default" w:ascii="Times New Roman" w:hAnsi="Times New Roman" w:cs="Times New Roman"/>
          <w:b/>
          <w:bCs/>
          <w:sz w:val="28"/>
          <w:szCs w:val="28"/>
        </w:rPr>
      </w:pPr>
    </w:p>
    <w:p w14:paraId="70C4E451">
      <w:pPr>
        <w:rPr>
          <w:rFonts w:hint="default" w:ascii="Times New Roman" w:hAnsi="Times New Roman" w:cs="Times New Roman"/>
          <w:b/>
          <w:bCs/>
          <w:sz w:val="28"/>
          <w:szCs w:val="28"/>
        </w:rPr>
      </w:pPr>
    </w:p>
    <w:p w14:paraId="204B9299">
      <w:pPr>
        <w:rPr>
          <w:rFonts w:hint="default" w:ascii="Times New Roman" w:hAnsi="Times New Roman" w:cs="Times New Roman"/>
          <w:b/>
          <w:bCs/>
          <w:sz w:val="28"/>
          <w:szCs w:val="28"/>
        </w:rPr>
      </w:pPr>
    </w:p>
    <w:p w14:paraId="523C51A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1D6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B5E7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3A67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576E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B381C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1FD2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3A22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388D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3910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C985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3AC0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DE8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3B8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A2D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9F73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95E3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0DD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9B3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0A8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6A3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1E5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ECA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DFC6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255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60C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BA8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B5C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758D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8247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5AD9E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B85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7BC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C20E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C9D0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019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E8EB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022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2384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93CE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37682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9CCE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EF1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EAED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6425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D3F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E631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FE78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5F9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E9A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F73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545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844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C87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A8D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73F7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9BB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0AC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49C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B445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2921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D82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066C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86A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7EB5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5A53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D32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DC78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D7D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27E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84F31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409A7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45ACE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18E6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2B80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087D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7EAE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DC311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0C858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C024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E6AAD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59E5F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8D255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B582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C17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E761C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2A7DC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DA539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B7CDC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CBC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B9FC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44A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31C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4E6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667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0826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14D3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726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482C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388F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DA21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E65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3F4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5B8F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4F16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04507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6E3C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27A3D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4169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6BAD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0D919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7C7E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CBE3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ED65F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D60B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3DDE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0553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4D1D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3365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9F7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870D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CB3F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0FDC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B44A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D947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6C0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6A6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247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29A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CAC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B57A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9CE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8EFB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BE5E0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206F8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816EC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DA9BC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7B63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38A8F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85F2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3301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306C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6C263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41A1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5C4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174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2A52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416AD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9328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0FD8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CDA02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592E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2392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82C5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24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F18F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023EC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73A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72C6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B99F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D7F5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1BA1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B5C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56DA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620B9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48DA0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421FA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4C2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4E0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F470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74B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7C37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EDF10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A14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0BFC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39F1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3F8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3886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D80A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815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605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89B55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EE2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FCC2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DA50D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8FB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AB21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872E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1C6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BEA0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2198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C5F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270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42B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1C0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17A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EF81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CE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3C3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D9A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73EC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0F3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A21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BD31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B74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68D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7A3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2A3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694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A13B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17A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AD3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380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B54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E7E2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ABD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D58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43B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74EE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266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A2C4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744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0F8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8A5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D4BE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E3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05C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846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410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732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3FD1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C16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14CA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559A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EB27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595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C5CE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49F1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F57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5FD1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EACE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9BE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A28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A4F74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C8A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D15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99C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A7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468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2B2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6D71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342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F3E8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3D5E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530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057D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449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8B6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F20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379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E01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A0C2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4F27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052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D5D8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0CE5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E1D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5F6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AB29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D3D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949F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591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33A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F90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C486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4CB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1EAA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CC52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330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8713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40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6FD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637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17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843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80B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0647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36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28AC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C548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E836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6B72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47A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92D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56E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6EC9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3A0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198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8D81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355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9358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CD1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67D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959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8825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9EE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9523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565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6399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41A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0639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A5EB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578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9AE6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F6D7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A26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3D68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D9E3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48E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1C9A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8EC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ECE3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B29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F52C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813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60C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E7E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B150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E824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A201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0DA6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A511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C45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72E6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D301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9888F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99888F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A540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DCFEE51">
    <w:pPr>
      <w:pStyle w:val="6"/>
      <w:jc w:val="both"/>
    </w:pPr>
  </w:p>
  <w:p w14:paraId="39465F5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E53F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B24D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B011372"/>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9230</Words>
  <Characters>21098</Characters>
  <Lines>251</Lines>
  <Paragraphs>70</Paragraphs>
  <TotalTime>0</TotalTime>
  <ScaleCrop>false</ScaleCrop>
  <LinksUpToDate>false</LinksUpToDate>
  <CharactersWithSpaces>23672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2026-03-13T01:29:56Z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