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EDD4E0">
      <w:pPr>
        <w:pStyle w:val="2"/>
        <w:bidi w:val="0"/>
        <w:jc w:val="center"/>
        <w:rPr>
          <w:rFonts w:hint="default" w:ascii="Times New Roman" w:hAnsi="Times New Roman" w:cs="Times New Roman"/>
          <w:b/>
          <w:bCs w:val="0"/>
          <w:sz w:val="36"/>
          <w:szCs w:val="36"/>
        </w:rPr>
      </w:pPr>
      <w:r>
        <w:rPr>
          <w:rFonts w:hint="eastAsia"/>
          <w:b/>
          <w:bCs/>
          <w:sz w:val="36"/>
          <w:szCs w:val="36"/>
        </w:rPr>
        <w:t>Human Thioredoxin-1/Trx1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C23D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771E9D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52904C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80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5183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D1D5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1CA8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65A4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EB2A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D5A3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E26A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D5D8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40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F8F5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3BFDEC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B7978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89CED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D4B97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2ED8A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6501A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F2F7A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A9FF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69E4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342E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CC0F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93F1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F489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F46BF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硫氧还蛋白是一类已知存在于所有生物体中的小氧化还原蛋白。硫氧还蛋白是一种蛋白质，通过半胱氨酸-硫醇-二硫化物交换促进其他蛋白质的还原，从而起到抗氧化剂的作用。它们还可以作为过氧化物酶和核糖核苷酸还原酶的电子供体。硫氧还蛋白是一种12kD氧化还原酶，含有二硫醇二硫化物活性位点。它在许多重要的生物过程中发挥作用，包括氧化还原信号。该基因在人类中也起着核心作用，并通过对活性氧（ROS）的反应越来越多地与医学联系在一起。VDUP1是心肌细胞硫氧还蛋白活性的关键应激反应抑制剂。</w:t>
      </w:r>
    </w:p>
    <w:p w14:paraId="6EE437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EBA7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56A6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C196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37EB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1583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28507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2833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45C50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6AA8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47B8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E9B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372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CD1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1F4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3D6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152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82D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CFC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31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3E6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5E1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0100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2EC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8FF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810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71E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B29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9B8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FA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344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A11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75B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511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EAE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76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23DB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A1A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EE3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8F9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61D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2633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37A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B28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389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0A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AEDB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E1F3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9CB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1B4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589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29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DCED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D49B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F15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D79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0ED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39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E90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84D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592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FFF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8E1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75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ED8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027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896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6CD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DC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03E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DBF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66F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D0A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76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32140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44A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471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06D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4980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FB70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DC56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81C4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854F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C64A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6AC0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1EA4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52D7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05E1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29B0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E0BC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BB3E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71F3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1E310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368A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38A1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356C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99C2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D786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428C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6BC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80B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97A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308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F24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08C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91E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4B4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5591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463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9D6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AAF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CE7D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FF5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030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CD09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6380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7D2C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7D74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903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6AF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414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4CD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DBB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9F5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116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791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5FB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A0D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4213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894E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6772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F0DC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17E8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2383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3581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63D9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7AEBA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3D9D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906E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AF1A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390C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A134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503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A206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7656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E2E9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97CBF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50F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A200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FBD8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EB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920A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09E9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F9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E310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6489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025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EEB1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555C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D28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7CE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11F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A05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CEE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B07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2AF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9E4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C2B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1F5A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D9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914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61C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A1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9BD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92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92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9AB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B0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2D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5B8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E70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C1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A52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DB8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5A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011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EB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B1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614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398D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E2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E3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453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2E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0F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0EF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DA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E8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91B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22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04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E21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84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CF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37A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BA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DC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25F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06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B1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512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07B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A5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601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669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C4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973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2C5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52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CF9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5B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85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C20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CCE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43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6C0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D6AD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58C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291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80D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571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4E1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0C3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82F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854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8AF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8F9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64B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D150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CBC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E5D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8CB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EB2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A54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B33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435E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96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02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BB7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2C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01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3F9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E1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17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492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28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37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34B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E1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3C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F18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48E9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C8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360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20B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5C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0CF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CEA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77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6BC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20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A5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1B5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25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42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85E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09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8E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6C9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126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8B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F1D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0A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6F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810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2E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17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4EE3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53FF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127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F48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396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71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502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383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56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5A7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412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1A9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F5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560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203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816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0184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9F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3F0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49E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7BE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D4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B0F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A16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2A5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3FF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AF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4A2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8AC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FC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291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32C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6CEC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7A4F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07E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8647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07B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0F7C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339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B30A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72A5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506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F1B7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3242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4A49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01D2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BABD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55AC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49B4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BFB5E0">
      <w:pPr>
        <w:rPr>
          <w:rFonts w:hint="default" w:ascii="Times New Roman" w:hAnsi="Times New Roman" w:cs="Times New Roman"/>
          <w:sz w:val="22"/>
          <w:szCs w:val="22"/>
        </w:rPr>
      </w:pPr>
    </w:p>
    <w:p w14:paraId="152A261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C4A3E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Thioredoxin-1/Trx1 Elisa Kit</w:t>
      </w:r>
    </w:p>
    <w:p w14:paraId="596888C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4FC4A1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33728F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706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B8B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DF1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F46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032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4DE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ED2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731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CA2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E7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664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19D01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EDEE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369F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0FC2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8A09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4C5A0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9404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EF58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CA33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C6F6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AA98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CA51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D8E3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788D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 xml:space="preserve">Thioredoxin is a class of small redox proteins known to be present in all organisms. </w:t>
      </w:r>
      <w:bookmarkStart w:id="0" w:name="_GoBack"/>
      <w:bookmarkEnd w:id="0"/>
      <w:r>
        <w:rPr>
          <w:rFonts w:hint="default" w:ascii="Times New Roman" w:hAnsi="Times New Roman" w:cs="Times New Roman"/>
        </w:rPr>
        <w:t>Thioredoxins are proteins that act as antioxidants by facilitating the reduction of other proteins by cysteine thiol-disulfide exchange. They can also act as electron donors to peroxidases and ribonucleotide reductase. Thioredoxin is a 12-kD oxidoreductase enzyme containing a dithiol-disulfide active site. It plays a role in many important biological processes, including redox signaling. This gene also plays a central role in humans and is increasingly linked to medicine through their response to reactive oxygen species (ROS). VDUP1 is a key stress-responsive inhibitor of Thioredoxin activity in cardiomyocytes.</w:t>
      </w:r>
    </w:p>
    <w:p w14:paraId="2A5A2EA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7BE6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09E1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676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B47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1C8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342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3F7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8D7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8D3A1B9">
      <w:pPr>
        <w:rPr>
          <w:rFonts w:hint="default" w:ascii="Times New Roman" w:hAnsi="Times New Roman" w:cs="Times New Roman"/>
          <w:b/>
          <w:bCs/>
          <w:sz w:val="28"/>
          <w:szCs w:val="28"/>
        </w:rPr>
      </w:pPr>
    </w:p>
    <w:p w14:paraId="50D79035">
      <w:pPr>
        <w:rPr>
          <w:rFonts w:hint="default" w:ascii="Times New Roman" w:hAnsi="Times New Roman" w:cs="Times New Roman"/>
          <w:b/>
          <w:bCs/>
          <w:sz w:val="28"/>
          <w:szCs w:val="28"/>
        </w:rPr>
      </w:pPr>
    </w:p>
    <w:p w14:paraId="32CDC722">
      <w:pPr>
        <w:rPr>
          <w:rFonts w:hint="default" w:ascii="Times New Roman" w:hAnsi="Times New Roman" w:cs="Times New Roman"/>
          <w:b/>
          <w:bCs/>
          <w:sz w:val="28"/>
          <w:szCs w:val="28"/>
        </w:rPr>
      </w:pPr>
    </w:p>
    <w:p w14:paraId="5CF5E2BB">
      <w:pPr>
        <w:rPr>
          <w:rFonts w:hint="default" w:ascii="Times New Roman" w:hAnsi="Times New Roman" w:cs="Times New Roman"/>
          <w:b/>
          <w:bCs/>
          <w:sz w:val="28"/>
          <w:szCs w:val="28"/>
        </w:rPr>
      </w:pPr>
    </w:p>
    <w:p w14:paraId="35DEDCA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7ED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3D0B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4F9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8F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CBE2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0AD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79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A94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BA5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84C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34D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2F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473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8D1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0E8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988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F1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5F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764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552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9ED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0A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32CE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90B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46E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C3F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24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910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73AA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E1B8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1F7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5F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E3CB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0D4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DA8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087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71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073D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AE99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B159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E68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D7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27AF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162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850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BFD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8BF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B5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CB3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F45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BF8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FB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794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4D7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0DD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041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C0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9A3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308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5C2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AA5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AF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9C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F16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392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600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05C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AAE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DE8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0E4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F940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8D2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537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1437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A530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3239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1A3A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C3A1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11E7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3904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38CF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9546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3302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3F7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57B6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E275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976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BCEC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FA8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A81E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919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4AB4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927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C24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AF6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0B4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18C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DF9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05E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029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41B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753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602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2DA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0637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089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AE00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EB2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C419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ED02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B1AC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40A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90A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4FF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3E6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7E0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E58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CA2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637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26E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631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B6C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4C3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EC6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D80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847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08D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BC4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647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998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94B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546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51BA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3403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75EA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5377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691A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BC75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6720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0658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176D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FBE1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103E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B69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E8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95E9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E59A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A9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B955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955A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8C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04AC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07A1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A0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5A6C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FA77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EAC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F84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B41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083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ABA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E69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4645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A3FD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12E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7A38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51B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BE6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C8E3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F8B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127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C80C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6DF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3CE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F014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282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FB6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200A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12D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3E4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371A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BBE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572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462D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2A5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75E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F2F0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D2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7BA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E07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C97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8A1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CF6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13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665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A07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80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5D8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797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1B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873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FAD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2B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E34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738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3B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5F9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CC9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FF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C4D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5F2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50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9E3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32A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590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661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DFD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ED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602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2E3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D1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0CD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F50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375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62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E1C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FD8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6F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D44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789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3D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6C69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17F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7D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705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471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40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CDA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34D8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647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287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6E2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D0D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24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77B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EAC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06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D9B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FD0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B9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1B5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EA5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24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79E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053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08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1E6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7D8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26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5AF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361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1D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5DC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A93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A1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062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EE3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158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44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062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EEF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B4E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C36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2F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08F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884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F08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070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897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B2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62F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D8C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5A7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875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CE1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186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D5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0D4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D4C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9E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9163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6DF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92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B62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DE7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481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B92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284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21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9B3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92E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B6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F60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E9C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DB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55E9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4D1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903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132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6A1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EB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9FB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DD0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2ED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6E7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2D7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6D9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ABF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0AD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25E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5E6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BB2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5CC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C43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16A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40F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6BD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A29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A60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07A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F30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06E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9BB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5388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63B9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63B9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34E4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490A25">
    <w:pPr>
      <w:pStyle w:val="6"/>
      <w:jc w:val="both"/>
    </w:pPr>
  </w:p>
  <w:p w14:paraId="64881F7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54A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1F73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9E61A6"/>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9121</Words>
  <Characters>20028</Characters>
  <Lines>251</Lines>
  <Paragraphs>70</Paragraphs>
  <TotalTime>0</TotalTime>
  <ScaleCrop>false</ScaleCrop>
  <LinksUpToDate>false</LinksUpToDate>
  <CharactersWithSpaces>22349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2026-03-12T09:25:49Z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