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3B5D3E">
      <w:pPr>
        <w:pStyle w:val="2"/>
        <w:bidi w:val="0"/>
        <w:jc w:val="center"/>
        <w:rPr>
          <w:rFonts w:hint="default" w:ascii="Times New Roman" w:hAnsi="Times New Roman" w:cs="Times New Roman"/>
          <w:b/>
          <w:bCs w:val="0"/>
          <w:sz w:val="36"/>
          <w:szCs w:val="36"/>
        </w:rPr>
      </w:pPr>
      <w:r>
        <w:rPr>
          <w:rFonts w:hint="eastAsia"/>
          <w:b/>
          <w:bCs/>
          <w:sz w:val="36"/>
          <w:szCs w:val="36"/>
        </w:rPr>
        <w:t>Human Relaxin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2DAA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DB0D5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F4B49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048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B1E9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D494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17D3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A1AD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0EC3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1418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FD34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70B6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100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4B5B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9AB3B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B69DB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E2185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BA1AE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B2681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07FB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07A8A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500F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2D51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1333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95C6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9051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F0FB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4BD10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松弛素-3是一种神经肽，在苍蝇、鱼类、啮齿动物和人类等物种中高度保守。它是肽松弛素家族的成员和祖先基因，包括同名激素松弛素（在人类中称为“H2松弛素”），它在怀孕期间介导外周活动，并在近一个世纪前被发现在豚鼠中松弛骨盆韧带。松弛素-3纤维/RXFP3在几个关键神经元回路中的广泛分布表明其具有调节广泛行为的能力。越来越多的啮齿动物研究证实了这一点，这些研究表明松弛素-3能够调节觉醒、应激反应、进食/代谢和记忆；并且可能在海马θ节律的产生/调节中起作用。</w:t>
      </w:r>
    </w:p>
    <w:p w14:paraId="305C6AF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4442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3806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23CF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117D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8CB4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6A787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382D6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98D125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2528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0015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FF5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63B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E01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1B7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1E4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428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AE8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795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FF3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041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731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7D2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A60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5A1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355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849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512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32E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D4A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3A9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71D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D06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4BB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76C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74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F06E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9CB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E6D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BC7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980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2498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762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692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59F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F95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5F6A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FDEE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F62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49AF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607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87F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0209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D0F8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3BC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3E5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BC6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B2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69F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D4E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8EB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F60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2DE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E25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42D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59F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11F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67A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C2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B5E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736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FF1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B61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35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8FE36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374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7559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249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4879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CDAD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7A46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9ABB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4E97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A89B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18CA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DA84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81879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C9DB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F703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3EBD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3030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7525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13A37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9D7C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D615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9217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2BD1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1D86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B999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85B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E86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75B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ACF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8FB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3B1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5BF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E9E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6545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5A2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AA8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EC5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AD4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B96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F1D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74D1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AAFA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6868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053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F05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5EB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328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5D4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E52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E81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65D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361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D2A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A45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89724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1D37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BADD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6075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810E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FD65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2A4FE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BEA6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5D70E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67EC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37CF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AD4D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156F3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25FE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B1F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DB4D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A494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5573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2F0B4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E53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8032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1EBB4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500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3287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3FC3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EE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4FFC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9135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F4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F293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9E9D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6B6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A6C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D2A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4C26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B6C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50B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F7F6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034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BF70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B2F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EC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9F9E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F8D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89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1DF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49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057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213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51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24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A33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3C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35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C8A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74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4A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FE5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6E5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C7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D3F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B819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A3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D8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8E5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89D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1D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8D2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365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E6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241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0B0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29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9E0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2E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ED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ADE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715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65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D2C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B6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C0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571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E3D6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B8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5FF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7C90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99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8FBF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6C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1D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359C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AE6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0E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905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B98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82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C1B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8C86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44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0C4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AB8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62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13E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EDB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C46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2F0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A59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F67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4E8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ED6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17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DED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3321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E4F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F93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843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ED52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C1F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41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2A0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CB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4C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2FF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CA5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10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9DE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CC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F1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A6C4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66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9F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9BF1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F17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2C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901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A63C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3D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1CF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E52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EF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012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0B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E9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4A67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8B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0E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3EF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26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11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1195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B2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C5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011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4C3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35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714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01E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BD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CFC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90F5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91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899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8BF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E8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06B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551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BB5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88C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DD3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CFE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75E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474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918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E58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F44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0F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EA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5D2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D02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713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67C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21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36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81C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EC1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588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F7C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9F9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A37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FE2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7912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C85C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AEBA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025D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4BA1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46D4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01C5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5810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5EF7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7A017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0ED3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3FD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F143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57C11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D231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8931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66B0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78BB4A">
      <w:pPr>
        <w:rPr>
          <w:rFonts w:hint="default" w:ascii="Times New Roman" w:hAnsi="Times New Roman" w:cs="Times New Roman"/>
          <w:sz w:val="22"/>
          <w:szCs w:val="22"/>
        </w:rPr>
      </w:pPr>
    </w:p>
    <w:p w14:paraId="3744688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28927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Relaxin 3 Elisa Kit</w:t>
      </w:r>
    </w:p>
    <w:p w14:paraId="05D409F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C645B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F1312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E73B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9B9C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67D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562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A56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D556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A7CF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A04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9E5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F53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605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FC98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C266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5405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9122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15AC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6401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51DC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05E8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7F68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F2B3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A35B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5EB5E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2A10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44E0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Relaxin-3 is a neuropeptide which is highly conserved in species ranging from flies, fish, rodents and humans. It is a member and ancestral gene of the relaxin family of peptides, which includes the namesake hormone relaxin (designated 'H2 relaxin' in humans) which mediates peripheral actions during pregnancy and which was found to relax the pelvic ligament in guinea pigs almost a century ago. The broad distribution of relaxin-3 fibres/RXFP3 within several key neuronal circuits suggests an ability to modulate a broad range of behav</w:t>
      </w:r>
      <w:bookmarkStart w:id="0" w:name="_GoBack"/>
      <w:bookmarkEnd w:id="0"/>
      <w:r>
        <w:rPr>
          <w:rFonts w:hint="default" w:ascii="Times New Roman" w:hAnsi="Times New Roman" w:cs="Times New Roman"/>
        </w:rPr>
        <w:t>iours. This has been confirmed in a growing number of rodent studies, which demonstrate relaxin-3 is able to modulate arousal, the response to stress, feeding/metabolism and memory; and likely plays a role in the generation/regulation of hippocampal theta rhythm.</w:t>
      </w:r>
    </w:p>
    <w:p w14:paraId="0B9C43A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CE4A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B3B6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4BE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FB9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684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126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F5A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D7C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EFB68B">
      <w:pPr>
        <w:rPr>
          <w:rFonts w:hint="default" w:ascii="Times New Roman" w:hAnsi="Times New Roman" w:cs="Times New Roman"/>
          <w:b/>
          <w:bCs/>
          <w:sz w:val="28"/>
          <w:szCs w:val="28"/>
        </w:rPr>
      </w:pPr>
    </w:p>
    <w:p w14:paraId="035BF38C">
      <w:pPr>
        <w:rPr>
          <w:rFonts w:hint="default" w:ascii="Times New Roman" w:hAnsi="Times New Roman" w:cs="Times New Roman"/>
          <w:b/>
          <w:bCs/>
          <w:sz w:val="28"/>
          <w:szCs w:val="28"/>
        </w:rPr>
      </w:pPr>
    </w:p>
    <w:p w14:paraId="3BC49107">
      <w:pPr>
        <w:rPr>
          <w:rFonts w:hint="default" w:ascii="Times New Roman" w:hAnsi="Times New Roman" w:cs="Times New Roman"/>
          <w:b/>
          <w:bCs/>
          <w:sz w:val="28"/>
          <w:szCs w:val="28"/>
        </w:rPr>
      </w:pPr>
    </w:p>
    <w:p w14:paraId="3135B63B">
      <w:pPr>
        <w:rPr>
          <w:rFonts w:hint="default" w:ascii="Times New Roman" w:hAnsi="Times New Roman" w:cs="Times New Roman"/>
          <w:b/>
          <w:bCs/>
          <w:sz w:val="28"/>
          <w:szCs w:val="28"/>
        </w:rPr>
      </w:pPr>
    </w:p>
    <w:p w14:paraId="3091AAC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315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008E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D9F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88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D102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6C5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51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216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AEA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BE5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5F2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F4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83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DAE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69B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BC6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CAD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D8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C6B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E57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E6D4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E56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3071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4BE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9B1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3E3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7F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32DD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94C4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8FCF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377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B3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79B3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5EA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10E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3443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5F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A484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F286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A615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6211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6E1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1FF6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7A2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8A1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A0E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4AC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E1B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49C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16F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8CE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972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9C7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94B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D4D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563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B4F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23D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9BF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D36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952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D4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02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22A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8CA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A31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8E0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9AC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82F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A38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7115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4B8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0C03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6C81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F8BA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EAAE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EB12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EA41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DA21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05D5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0530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1D5D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07E0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319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6C04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72C5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DA7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21C3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57F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A8E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4EA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84DD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993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8D1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75E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685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2C7F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29D5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41A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3C1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314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CE9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F98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59E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4C9E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074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D2F3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D70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EBC0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B5A5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C0DF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B2A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162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FD1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A05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4030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1C8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BED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B12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004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F98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881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554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75E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B66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098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F9A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669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521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42D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AC9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903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7AB9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007C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5B9D5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B0B1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BA9B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CAC6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802F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9136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35BB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0B1F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E589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818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43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975A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25E3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120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326B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46F42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C3A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21A3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7AA1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069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86BC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CA19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3D4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7BC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9E9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89B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3F4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C57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453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F88D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483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707A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80A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A7F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F8BD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937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A30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4B64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BF7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662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823E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1B0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E70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1A4E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1C4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175D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4BA5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04D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F17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7F72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3D0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07A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2E41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3D9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9FE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711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72E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E64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688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A8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7C4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C6C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29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CEB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CCB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C4A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31D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780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AD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174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C9E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40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ABD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D33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1AA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FD8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413E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57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C93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974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34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4F8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C2E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7F6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AEE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C97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B0E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BB1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766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3F4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76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E89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4DE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D0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E42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B57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3CF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2589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FB0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EE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567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E0F4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14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724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ECA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0A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A89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CE9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716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9A1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FC3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06A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47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9A7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BBC1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E35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079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E86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D0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B27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9B36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38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E63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A5E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C5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A6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E02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E4F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3CF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BF7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8FC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DEC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B2CE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FB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171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D57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F48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5F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694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EF2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E43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DB1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D34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45D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7ED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E86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715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8DB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6CD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49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678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D5C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6B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CF5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F6B9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5C0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7DBB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755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4DF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F63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0B1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4D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F72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88A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1B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2CA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F2F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8A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582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A21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7B3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8D54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09C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5B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2EA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77A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B2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BFE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AB6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FB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447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275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352C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14D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76F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92E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12B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E35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3C9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3C2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8A0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277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ED1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609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3912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AF8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205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ACC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158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035D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B83C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B83C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3B51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AD84BD">
    <w:pPr>
      <w:pStyle w:val="6"/>
      <w:jc w:val="both"/>
    </w:pPr>
  </w:p>
  <w:p w14:paraId="2047929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1167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AB95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6529B0"/>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9223</Words>
  <Characters>20562</Characters>
  <Lines>251</Lines>
  <Paragraphs>70</Paragraphs>
  <TotalTime>0</TotalTime>
  <ScaleCrop>false</ScaleCrop>
  <LinksUpToDate>false</LinksUpToDate>
  <CharactersWithSpaces>23001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2026-03-12T08:21:25Z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