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8CF2E5">
      <w:pPr>
        <w:pStyle w:val="2"/>
        <w:bidi w:val="0"/>
        <w:jc w:val="center"/>
        <w:rPr>
          <w:rFonts w:hint="default" w:ascii="Times New Roman" w:hAnsi="Times New Roman" w:cs="Times New Roman"/>
          <w:b/>
          <w:bCs w:val="0"/>
          <w:sz w:val="36"/>
          <w:szCs w:val="36"/>
        </w:rPr>
      </w:pPr>
      <w:r>
        <w:rPr>
          <w:rFonts w:hint="eastAsia"/>
          <w:b/>
          <w:bCs/>
          <w:sz w:val="36"/>
          <w:szCs w:val="36"/>
        </w:rPr>
        <w:t>Human Serum Amyloid P/SAP/PTX2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7137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19AB6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7B82E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4D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CF38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5A56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2471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B048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FAE0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485E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080B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58CE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35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78A9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F8521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8717C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B7E5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19AC1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2DA1A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39D7A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72F0E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6907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98E3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0400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0DE6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D0B7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84EE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F0FA1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4CD2F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D63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827A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98CA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F32B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741F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FCBB7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DDD9A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232C5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B3E6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F340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88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427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240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68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CCD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A1D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DBE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77E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66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B6D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F2E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347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775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DD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3A1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5D8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315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113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64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DCC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7A6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839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7FB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A21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38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466F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17A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E80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678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BD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7878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9F9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BC8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E85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84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8E10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C044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946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4A8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B1A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69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6E7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19F1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935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038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5F5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40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4D8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879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975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551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DD1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10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CB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60B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508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AB4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E4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9D0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BF5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838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3B3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7F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C9E0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CB5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D40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81E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8921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E2B0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88F8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B904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DDF6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9ED2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0FC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99A2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8AD3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CAB6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4972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521F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AC35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3C9F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0C51D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F15A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D053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58A3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C496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995D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9195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C5D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F1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9D0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FF2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B9A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8AF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AC8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427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28AA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950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48F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EC5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1BB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4DC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00F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4CB1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F7C0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4556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82B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18D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2CA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DF5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0A5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246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A7D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0C2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CE3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644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1E0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69F6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92DC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A4D1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405D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8D4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88E7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74A2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3344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9C80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5E58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5C79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E707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24B3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E309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EB0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4BB2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33CA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1ACD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8D2C2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DB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F7CC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AE7F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2E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428C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CC17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2C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F6E0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0A14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69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1792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4A2F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824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A55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F51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9BB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AFE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7F8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304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B42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267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72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16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AA3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BC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6C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107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AE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AF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736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48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F9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3B9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A9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C9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5C8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B9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D2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E72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12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1B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921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3183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1C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C9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FB1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79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BB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339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66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BF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651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D6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00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D82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40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04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D59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81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5C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BB5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F9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7F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B91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57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C3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1EE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44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36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B31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DE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35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659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82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10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910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15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A5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E66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8AF3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20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403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5E3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12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94E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EB4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72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4AC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B5C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F0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71F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B1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58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B3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05A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F7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C30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950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30BB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31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DB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E70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D4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6F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E8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73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77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C1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7E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BC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610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61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96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C03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78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39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14D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1B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C2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025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9B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13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F52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3B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94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CAD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D3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27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0E6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63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8D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8A4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C6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00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056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E9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6E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B27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BA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A8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5F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3447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49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225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81B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F5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E6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9D0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AF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32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7C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10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A0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F4C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37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CD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9F0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5E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4D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FD0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0C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1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7C1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65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09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910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71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4D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3B0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0B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68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9FB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71CC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49F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B4C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B22C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2FB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E710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157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1E6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7E1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5CF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3AB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419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CD9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BE9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BB2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259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F24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AC4ED1">
      <w:pPr>
        <w:rPr>
          <w:rFonts w:hint="default" w:ascii="Times New Roman" w:hAnsi="Times New Roman" w:cs="Times New Roman"/>
          <w:sz w:val="22"/>
          <w:szCs w:val="22"/>
        </w:rPr>
      </w:pPr>
    </w:p>
    <w:p w14:paraId="282DED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BE58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Serum Amyloid P/SAP/PTX2 Elisa Kit</w:t>
      </w:r>
    </w:p>
    <w:p w14:paraId="2E5BB8E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8C87C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81E79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3B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55F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AE4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6C8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2EC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830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1B0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AF5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E18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FA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22E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9339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7D62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759D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77E6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42A4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8266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63EA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2C88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9D2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5BAF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28B3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39E7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AA93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58AE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bookmarkEnd w:id="0"/>
    <w:p w14:paraId="516BBD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896E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0C03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136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7FC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41A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981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A3E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EF6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57403A">
      <w:pPr>
        <w:rPr>
          <w:rFonts w:hint="default" w:ascii="Times New Roman" w:hAnsi="Times New Roman" w:cs="Times New Roman"/>
          <w:b/>
          <w:bCs/>
          <w:sz w:val="28"/>
          <w:szCs w:val="28"/>
        </w:rPr>
      </w:pPr>
    </w:p>
    <w:p w14:paraId="5FF1138D">
      <w:pPr>
        <w:rPr>
          <w:rFonts w:hint="default" w:ascii="Times New Roman" w:hAnsi="Times New Roman" w:cs="Times New Roman"/>
          <w:b/>
          <w:bCs/>
          <w:sz w:val="28"/>
          <w:szCs w:val="28"/>
        </w:rPr>
      </w:pPr>
    </w:p>
    <w:p w14:paraId="0F86916A">
      <w:pPr>
        <w:rPr>
          <w:rFonts w:hint="default" w:ascii="Times New Roman" w:hAnsi="Times New Roman" w:cs="Times New Roman"/>
          <w:b/>
          <w:bCs/>
          <w:sz w:val="28"/>
          <w:szCs w:val="28"/>
        </w:rPr>
      </w:pPr>
    </w:p>
    <w:p w14:paraId="5E72DB38">
      <w:pPr>
        <w:rPr>
          <w:rFonts w:hint="default" w:ascii="Times New Roman" w:hAnsi="Times New Roman" w:cs="Times New Roman"/>
          <w:b/>
          <w:bCs/>
          <w:sz w:val="28"/>
          <w:szCs w:val="28"/>
        </w:rPr>
      </w:pPr>
    </w:p>
    <w:p w14:paraId="0D0FB3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2DD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7E0C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B5C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46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E6B6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423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19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6DE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036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7D0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F8C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D2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17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3F2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EBF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4D8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7B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19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D48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524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031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72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FEE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731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AB9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380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76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3BB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A3F0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13AC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134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41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D7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00F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014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5D5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30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102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7DA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373D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E97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4F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454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5A1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310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DF3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D7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75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323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D87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D7D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09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76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5AC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D59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E0D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46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C0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AF3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6B0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716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B6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6D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90A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00D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C2D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ED7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B8C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1EE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2A0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816D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1E3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475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2E3C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3747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CDFF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8A52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A888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178A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0CF7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759F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3A05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B440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BF1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32D8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860D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BF0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E0BE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01F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737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A11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D92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828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02D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22F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26D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51B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03C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F35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32C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E60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3A2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66D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4C6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3DE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7E7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60B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994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B340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A3B9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2E64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DE0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D5E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4DC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A24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D9C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984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C4E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AD7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1CA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326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4E2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6C4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434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DF2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097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CB6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07B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0C1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778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22D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534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8457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E98D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D067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C6AE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2244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CE2D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2BA3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7D6D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6B3A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CAF9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9C4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783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EF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D2E4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952E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13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2C4A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DFE6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5F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F20C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96B3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ED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4BBB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B515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AA6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904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37C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C6B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5E7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607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ECC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0EC1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CAF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A3A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3D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90D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4506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E6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06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5296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A4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392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5DD3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9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0D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0FDD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A22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EAD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C5E2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B3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036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B0A3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C4A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EC6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672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22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F6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F8F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73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CBE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CF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D5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383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5CF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F8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59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AC4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74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941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CEB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33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18F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368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51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 w:hRule="atLeast"/>
        </w:trPr>
        <w:tc>
          <w:tcPr>
            <w:tcW w:w="3160" w:type="dxa"/>
            <w:vAlign w:val="center"/>
          </w:tcPr>
          <w:p w14:paraId="04A77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721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41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041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D19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75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08C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0BB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C1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FD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582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7F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0DB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8C3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4D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27E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DED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04C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58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FFB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E98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92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B5B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4FD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8F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D637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4E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CD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367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662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04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5AA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09A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9F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CDE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535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43D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77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EA4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1A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D5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AF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021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B2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5F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AFE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7E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203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60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44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9B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E8A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78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9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D08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C2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93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789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CD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5B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96A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B6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46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6E9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6F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7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46D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71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9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C20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4E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1F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0B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B6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15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6FB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5E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4B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21A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6D7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72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5E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99C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32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C17F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B2F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AF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0D0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B53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CD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BEE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D0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8D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1B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706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A5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1F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CEF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92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08DE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330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1E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A8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934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33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22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4C5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DF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690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C3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C91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4D8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4D0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681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89F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2BB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CE1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D9C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BA9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69E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1A2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6A5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699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34E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09D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42D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6AE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B8D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CEF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9CEF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7C5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6F63A8">
    <w:pPr>
      <w:pStyle w:val="6"/>
      <w:jc w:val="both"/>
    </w:pPr>
  </w:p>
  <w:p w14:paraId="70D18E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E12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E95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1259E4"/>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9324</Words>
  <Characters>21041</Characters>
  <Lines>251</Lines>
  <Paragraphs>70</Paragraphs>
  <TotalTime>0</TotalTime>
  <ScaleCrop>false</ScaleCrop>
  <LinksUpToDate>false</LinksUpToDate>
  <CharactersWithSpaces>23577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2026-03-12T08:51:34Z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