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C3CD04">
      <w:pPr>
        <w:pStyle w:val="2"/>
        <w:bidi w:val="0"/>
        <w:jc w:val="center"/>
        <w:rPr>
          <w:rFonts w:hint="default" w:ascii="Times New Roman" w:hAnsi="Times New Roman" w:cs="Times New Roman"/>
          <w:b/>
          <w:bCs w:val="0"/>
          <w:sz w:val="36"/>
          <w:szCs w:val="36"/>
        </w:rPr>
      </w:pPr>
      <w:r>
        <w:rPr>
          <w:rFonts w:hint="eastAsia"/>
          <w:b/>
          <w:bCs/>
          <w:sz w:val="36"/>
          <w:szCs w:val="36"/>
        </w:rPr>
        <w:t>Human FIL1h (Interleukin1eta/ILIF8/IL-36β)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AAB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D62FB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1BBF5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A6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2E6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A668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93D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DD6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271D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7FC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7056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A27D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00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0996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E450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F19E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54BB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BE8C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8208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E46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C8D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6ED5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E033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1A31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ACC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6FD1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1770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B1A6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IL-36（白细胞介素-36）是新的促炎细胞因子。可由单核细胞、T 淋巴细胞、角质细胞等多种细胞产生。由 3 个生物学功能相似的分子 IL-36α、IL-36β、IL-36γ组成，归属 Th2 型细胞因子。人类 IL-36 基因存在于 2 号染色体上，由 12 条β管状线组成，含有β-三叶草二级结构，其结构模型和经典的 IL-1 家族相似。</w:t>
      </w:r>
    </w:p>
    <w:p w14:paraId="54B92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73E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126A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5CC7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0397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1271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318F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9672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2337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C39D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D85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5237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87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6BB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DD8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C9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3E3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484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14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3D9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9D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9D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D21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342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480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A4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6AD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DF7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6A2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697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94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84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C11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6CE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38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AAC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F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B9A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41A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81B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9D4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90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AB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56C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D52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A1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A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76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C26C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300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28C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CCC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73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6D7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01AE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932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BCB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AA4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8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8D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585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1D4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E74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A13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90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31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77A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20E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7D7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59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3D8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10B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147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DDB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E0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2A9D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BC7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666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D73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6D93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13DC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F2DC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E538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B1EC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4818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128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875F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4C7C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1D90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99E8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313A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8786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365A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1E44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077E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7492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BBEC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6957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100D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8C0D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7B8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02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C6B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28B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1F7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37D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4EA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9B6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E9F3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196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11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2A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440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C14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408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225E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78D5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97CC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B09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FF2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E2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E1C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A11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7AF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FAF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7C8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C1B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2DF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DF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4318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C4E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2D03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5C3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74D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A56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7B58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819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F33B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023D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9A66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4DDB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D7E9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18FD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EFB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817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55D9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3CC0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F858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40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BBA9B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EF56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35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FFA2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D687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44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1575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C68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D7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E1D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E7FA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92D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E6D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792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428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B2C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6C0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FDD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CE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D7A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EC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62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69C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22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E1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1AE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50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63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C57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4F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D7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9BD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36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BE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5C3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8A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D8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DB4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A0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B2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6E4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5A5E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65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D6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9CC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6E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A4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97B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DA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13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EAD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50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A0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CA7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9A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F5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382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15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35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DD3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5B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84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496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A9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5D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6BD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23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29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EEB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6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AB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F0C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B5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70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4F8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DF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FD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B1B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1979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6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7A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A90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23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FD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35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88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CE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D40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06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7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AB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99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2D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1F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EE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36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B05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D23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C6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A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0A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3A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3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99D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73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A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DE2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4A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C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996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69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05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26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6B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8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F5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74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8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B0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98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39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72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07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D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C62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28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4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6C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23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B7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8FD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04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DC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0F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75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2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16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7C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E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35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E9FC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EE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D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BBB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E9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E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10E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71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1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BD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1F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5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9B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8D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B2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AA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53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D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6C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82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2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48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15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41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F9E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3D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E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61C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93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D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29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B2C4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CFF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38E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7D2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40C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C83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01C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5EA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7B5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F72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F9A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F0A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C1F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B1C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E67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E2F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E24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D5E15B">
      <w:pPr>
        <w:rPr>
          <w:rFonts w:hint="default" w:ascii="Times New Roman" w:hAnsi="Times New Roman" w:cs="Times New Roman"/>
          <w:sz w:val="22"/>
          <w:szCs w:val="22"/>
        </w:rPr>
      </w:pPr>
    </w:p>
    <w:p w14:paraId="4BFC23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4484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FIL1h (Interleukin1eta/ILIF8/IL-36β) Elisa Kit</w:t>
      </w:r>
    </w:p>
    <w:p w14:paraId="03BC22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B6B8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38DC5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01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E06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611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907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F98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84D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17A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E29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E8D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D9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69A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54B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B71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B5B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3BB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57D9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DE8A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335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8A8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4C4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57F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C1F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2C6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7EA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11B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FIL1h (Interleukin 1 eta)/ILIF8/IL-36β is Il-36 (interleukin-36) is a new proinflammatory cytokine. It can be produced by monocytes, T lymphocytes, keratinocytes and other cells. Il-36 is composed of three molecules with similar biological functions α、 IL-36 β、 IL-36 γ It belongs to Th2 cytokine. Human il-36 gene exists on chromosome 2 and consists of 12 genes β Consisting of tubular lines containing β- The secondary structure of clover is similar to the classical IL-1 family.</w:t>
      </w:r>
    </w:p>
    <w:p w14:paraId="7F40E7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786A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AFAB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934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059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16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B6D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34F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5D3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AD8BA2">
      <w:pPr>
        <w:rPr>
          <w:rFonts w:hint="default" w:ascii="Times New Roman" w:hAnsi="Times New Roman" w:cs="Times New Roman"/>
          <w:b/>
          <w:bCs/>
          <w:sz w:val="28"/>
          <w:szCs w:val="28"/>
        </w:rPr>
      </w:pPr>
    </w:p>
    <w:p w14:paraId="2D78716B">
      <w:pPr>
        <w:rPr>
          <w:rFonts w:hint="default" w:ascii="Times New Roman" w:hAnsi="Times New Roman" w:cs="Times New Roman"/>
          <w:b/>
          <w:bCs/>
          <w:sz w:val="28"/>
          <w:szCs w:val="28"/>
        </w:rPr>
      </w:pPr>
    </w:p>
    <w:p w14:paraId="6BDDB4A2">
      <w:pPr>
        <w:rPr>
          <w:rFonts w:hint="default" w:ascii="Times New Roman" w:hAnsi="Times New Roman" w:cs="Times New Roman"/>
          <w:b/>
          <w:bCs/>
          <w:sz w:val="28"/>
          <w:szCs w:val="28"/>
        </w:rPr>
      </w:pPr>
    </w:p>
    <w:p w14:paraId="6B36105F">
      <w:pPr>
        <w:rPr>
          <w:rFonts w:hint="default" w:ascii="Times New Roman" w:hAnsi="Times New Roman" w:cs="Times New Roman"/>
          <w:b/>
          <w:bCs/>
          <w:sz w:val="28"/>
          <w:szCs w:val="28"/>
        </w:rPr>
      </w:pPr>
    </w:p>
    <w:p w14:paraId="4AD49C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A89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4A46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D86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6D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813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43F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28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D3B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7A9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EE4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CBB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DB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72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4CC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72D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8BD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72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9A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65C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654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F78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15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20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051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3AB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F0C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6F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9F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958D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BE0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365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45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EB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9F5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870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2EB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AD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30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86B0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8F8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A7E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E2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F54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3DB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833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5B9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B4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AD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8B3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6F2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E84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79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C9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F81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E32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37A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95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9A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2E7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9A5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878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EA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7A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E05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386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7F6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41A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FA5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40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ABD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801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C2E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FE3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00F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3431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AB36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5E33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2E41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55A0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A020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BC32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CD29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481A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B64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F52A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AC67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C1F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23D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903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71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23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7FD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11C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EA9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BE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7F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A80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3FD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3C3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192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4E8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2C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FB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84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7DF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E38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378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818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C2E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8108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8BFA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D41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FF4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90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C1E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D34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C97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DE5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6D7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CC0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CCA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6C2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421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E45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050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A3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A61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A7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837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850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3E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A6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8FE0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1877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456A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D966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C34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6558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9488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B2F2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4F7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E09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4BE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83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E8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CB3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F47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84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453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F545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93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48E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703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C9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3C3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A4E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005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5F4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D7C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311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3C6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5D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F43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4E6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496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014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8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BC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0B82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A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6A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D39B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F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95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E5E5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0E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AF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1F86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5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DD6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96B1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0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69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06AA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9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65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AAB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72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A0D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39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C0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6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8AC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96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C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5B4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34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C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59C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3D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7D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2BF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05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3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76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66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A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D55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24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19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50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82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6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9DB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65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9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3F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03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1D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1A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CA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4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16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3A8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19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8DE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2D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0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2F2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B4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08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ABE9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3E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05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DCA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195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6F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7F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45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FF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98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A46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550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A3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96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6C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76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A3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41F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38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56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85F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B5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9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9C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41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A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08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DC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D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61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3A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C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E0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76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4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45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70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1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28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14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8D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B31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D9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9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D9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AD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65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D2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CF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2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F66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E1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6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091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6FE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C0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57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34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70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C28B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8F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B2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E6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EA1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C6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207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304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32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3A1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71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51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69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72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FA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2008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2F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66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C1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F07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00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4C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0A1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5C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83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7B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3E8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196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31C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C8F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5B2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9C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96C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86F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FCB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6D7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080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E7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D62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E3E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32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880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5A5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D2C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5CA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D5CA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09E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D08D69">
    <w:pPr>
      <w:pStyle w:val="6"/>
      <w:jc w:val="both"/>
    </w:pPr>
  </w:p>
  <w:p w14:paraId="6F259A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D5B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15A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8B17D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9349</Words>
  <Characters>21606</Characters>
  <Lines>251</Lines>
  <Paragraphs>70</Paragraphs>
  <TotalTime>0</TotalTime>
  <ScaleCrop>false</ScaleCrop>
  <LinksUpToDate>false</LinksUpToDate>
  <CharactersWithSpaces>24266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2026-03-13T01:35:59Z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