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7A7428D">
      <w:pPr>
        <w:pStyle w:val="2"/>
        <w:bidi w:val="0"/>
        <w:jc w:val="center"/>
        <w:rPr>
          <w:rFonts w:hint="default" w:ascii="Times New Roman" w:hAnsi="Times New Roman" w:cs="Times New Roman"/>
          <w:b/>
          <w:bCs w:val="0"/>
          <w:sz w:val="36"/>
          <w:szCs w:val="36"/>
        </w:rPr>
      </w:pPr>
      <w:r>
        <w:rPr>
          <w:rFonts w:hint="eastAsia"/>
          <w:b/>
          <w:bCs/>
          <w:sz w:val="36"/>
          <w:szCs w:val="36"/>
        </w:rPr>
        <w:t>Human Kallikrein 11/KLK11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3204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6618E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EBB29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6F5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5DB13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D46C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CD010F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22A7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B043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A43B9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CC1CD1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54180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0D7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B3C61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C312E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3E9E4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24D40A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AACA6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35407B0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329735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2E6F01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1B914F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7451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48881B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CA9412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EF61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0EA00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476B1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激肽释放酶-11是一种由KLK11基因编码的蛋白质。激肽释放酶是丝氨酸蛋白酶的一个亚类，具有多种生理功能。越来越多的证据表明，许多激肽释放酶与癌症的发生有关，一些激肽释放酶有可能成为新的癌症和其他疾病的生物标志物。该基因是位于19号染色体簇中的15个激肽释放酶亚家族成员之一。该基因的交替剪接导致编码两种不同亚型的两种转录变体，这两种亚型差异表达。</w:t>
      </w:r>
    </w:p>
    <w:p w14:paraId="400B9D8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41445A5">
      <w:pPr>
        <w:ind w:firstLine="441" w:firstLineChars="0"/>
        <w:rPr>
          <w:rFonts w:hint="default" w:ascii="Times New Roman" w:hAnsi="Times New Roman" w:cs="Times New Roman"/>
        </w:rPr>
      </w:pPr>
    </w:p>
    <w:p w14:paraId="1EB4C3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6BECE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9D6AC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44E8A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D6D8FD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BA1B08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F5035A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F7EBF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F050B4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41AEF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1243E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F32A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7B93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765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9419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BEB7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43E4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740A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1F30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EE0E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D2DBA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0181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B5EA5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0E4C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44D4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FFB0B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9F99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44C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8F04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04C5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618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DD308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AA70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1058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81459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487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FAB6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E2366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25EE9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FDB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06D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DFAE8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DD0A2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56539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AC047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CE62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523E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BAE11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B4854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6C648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186BC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D2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B53FD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C2E8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4583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A747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24DF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968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61AF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8731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C30A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B6142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FC2B2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724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D18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DDF3E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9C9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BCF5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82AC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86F9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6898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87630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AAB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60BA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CD5EA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BA43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7016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D56B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856B92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862D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EA3B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76A50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FE2F0C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91076A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0B9B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53A790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9B1348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71D13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E386D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AC268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1E3A3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3D4E83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B9FD0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57FDA9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862A09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96C1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B105D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E37C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F2924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977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E029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78B3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1FF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DF2A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2A8C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8BDE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DD6D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C2BCC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FAE6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5B49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2D885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C0587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E1E8C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0E6A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6BC756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26A42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80F3F2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C42F5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707E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FFF4C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37EC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9A3E1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479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8C4F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13E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0A10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75777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990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813863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2BC7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D1161A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1CCD3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FB46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91536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90CFE5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FF759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6063B4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80AF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F84536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47348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81321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47278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73A18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14C8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429AD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8F1A1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448A5E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DA6C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484DD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BCD1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2328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5E9A36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D240D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1C8B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3AEB6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4832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4A27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F850B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DE734F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46FAC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32C54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D7CB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BA0C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96B88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7668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1E2E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2FF8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14A7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35B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BE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5D606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5C1F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4CFD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568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7C7C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930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DE78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BE94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4AF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A9C70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30E5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8025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F4B11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D1B5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9DCD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CB3F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72C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FC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83675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D4CC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B3F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7BE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7BBD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39D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63EF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7D6C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448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51C1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0F1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D6C8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02AC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5A8F6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D32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181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0D7C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8D03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1164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68A4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DDD5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162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13169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87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40E83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0F5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83E2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5D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DA68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84E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976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A09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A726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A2AF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75C01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A655E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6A0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C87F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D41EB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FC8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3B74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25E5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DAE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99F3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A335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29CF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E6A2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625F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569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2043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9E0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47D36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DCE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0461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2EC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BBD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6CD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53B66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AA7B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0FF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DB05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5710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74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8AB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00DC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0414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2A9A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9269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9B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E597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2C0A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8F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D8D4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D84E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1DFF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5BDAD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0F7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F9D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9FD1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4976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0A6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9ACE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513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EE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F02E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B6C9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0F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3A20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E4D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046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A1F6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E63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DAB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4ED1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85E2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5D3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0942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80F3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87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8B63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B3E38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FF2D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2D5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06FC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0E2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DF7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3848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233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884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BF33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E94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DB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5353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594C0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11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4E7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57FE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6A1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C0E9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3ED2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782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5FA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00D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761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2C9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3E1A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3CF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AB8F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142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C8FB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01A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8A1C61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4A1DD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D8AE6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0D90B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29DAA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F62FC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0D178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1B93D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7DA2A1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B505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BF3B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D31D5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EDE08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8C1D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0CF79A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2F16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E22F30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612616E">
      <w:pPr>
        <w:rPr>
          <w:rFonts w:hint="default" w:ascii="Times New Roman" w:hAnsi="Times New Roman" w:cs="Times New Roman"/>
          <w:sz w:val="22"/>
          <w:szCs w:val="22"/>
        </w:rPr>
      </w:pPr>
    </w:p>
    <w:p w14:paraId="763635A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12D64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Kallikrein 11/KLK11 Elisa Kit</w:t>
      </w:r>
    </w:p>
    <w:p w14:paraId="7D208DF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FFDDE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182A3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854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05F21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833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223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24F1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152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15B70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D45BF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8020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3E5D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E33A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FEEF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4450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043FA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CE09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F6979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4D10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24A44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1F118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CE7B7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E26BB7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15687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49E06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5AAC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E842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Kallikrein 11/KLK11 is a protein that in humans is encoded by the KLK11 gene. Kallikreins are a subgroup of serine proteases having diverse physiological functions. Growing evidence suggests that many kallikreins are implicated in carcinogenesis and some have potential as novel cancer and other disease biomarkers. This gene is one of the fifteen kallikrein subfamily members located in a cluster on chromosome 19. Alternate splicing of this gene results in two transcript variants encoding two different isoforms which are differentially expressed.</w:t>
      </w:r>
    </w:p>
    <w:p w14:paraId="3A2EA11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9AECF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DEDAE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5B3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91C4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989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79F9E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701E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5B98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BBA9676">
      <w:pPr>
        <w:rPr>
          <w:rFonts w:hint="default" w:ascii="Times New Roman" w:hAnsi="Times New Roman" w:cs="Times New Roman"/>
          <w:b/>
          <w:bCs/>
          <w:sz w:val="28"/>
          <w:szCs w:val="28"/>
        </w:rPr>
      </w:pPr>
    </w:p>
    <w:p w14:paraId="4A12836D">
      <w:pPr>
        <w:rPr>
          <w:rFonts w:hint="default" w:ascii="Times New Roman" w:hAnsi="Times New Roman" w:cs="Times New Roman"/>
          <w:b/>
          <w:bCs/>
          <w:sz w:val="28"/>
          <w:szCs w:val="28"/>
        </w:rPr>
      </w:pPr>
    </w:p>
    <w:p w14:paraId="3B88CC3D">
      <w:pPr>
        <w:rPr>
          <w:rFonts w:hint="default" w:ascii="Times New Roman" w:hAnsi="Times New Roman" w:cs="Times New Roman"/>
          <w:b/>
          <w:bCs/>
          <w:sz w:val="28"/>
          <w:szCs w:val="28"/>
        </w:rPr>
      </w:pPr>
    </w:p>
    <w:p w14:paraId="063537FE">
      <w:pPr>
        <w:rPr>
          <w:rFonts w:hint="default" w:ascii="Times New Roman" w:hAnsi="Times New Roman" w:cs="Times New Roman"/>
          <w:b/>
          <w:bCs/>
          <w:sz w:val="28"/>
          <w:szCs w:val="28"/>
        </w:rPr>
      </w:pPr>
    </w:p>
    <w:p w14:paraId="039DA73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D18E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6F30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6435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CC91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59ABC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3D6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E4B3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9CCC3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1A263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F8FA4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ADA0A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E5CE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9DE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5333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3F734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042B3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2B0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CC95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43403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D281E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2A07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EC6F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CB6B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C8E8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1871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94A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F12E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DC985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69A81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7A2BF1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D3023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5F9A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B09F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BA04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2CBF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09468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225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35D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F1413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8514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92064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2DC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BE6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081A2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12CD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80DA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261D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FF62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E1B5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8226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5EF6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2C6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9E32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F570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64BAC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8EB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7FA8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5DDF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23DB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A3554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E17AA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39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AFBC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A22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A6A65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C0C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B5CD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ADDEE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353D1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F68BD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5018F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5ACE3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91A8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05DD2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ACCC44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3110FC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51936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0B895B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4AF5E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E1E058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D2713E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0DBAA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C1618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D92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C35B7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6083A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E7528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BBEA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1CA68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87833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B0E93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F6199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2E6DA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E9CB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AF9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171B8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58B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92385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1BDB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0813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A68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A75AA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C3598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D3AF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879C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0F76D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84080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6A3BA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47771F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46857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ED22B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208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CF21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D7C33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9AFAD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06EB4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7631A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62FBF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246A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888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2C3E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5772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41828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EC17C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71ED2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42558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9AC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08A7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AD8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AE55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3CF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4D94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F82764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D6D49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FBF2F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32773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E27C3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B17F24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9D504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B5F13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C4688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A30AC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DA90D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D6A3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333A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3EA5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7425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CB77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B1CDF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34656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5BED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E0A25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BCF90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423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A339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D1496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9998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C8CE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1556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CFA6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B35D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AA123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CB910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987DD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3850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8EC70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D538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72D7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2D1C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5AE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D1DA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2D9388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07E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5558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D5D1E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D65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769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4C04B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4767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4216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839B5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E79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5694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AC92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6CF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5406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AC68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698B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53A6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732C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0EA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2C1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F99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5816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F3F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88F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A4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C93D1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E1E75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8C6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1090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E52C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505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4911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C667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073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CB5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B235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A92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A77D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CA7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57D4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7B82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6C75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9D6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F53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BF4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038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74C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77E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39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CBC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AB52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34F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8A2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588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190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5CB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46FB5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7AF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DEBA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99B2F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71CB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9B93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7791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B3B6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75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E4810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2542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6CB7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279F6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7C3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D49B1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CC45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27ED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EE960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958C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00F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6FB0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0F8A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7162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17097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225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F9C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DB43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A98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919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B8CA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BB2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31A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A2A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2C83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FA32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72FE3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6D6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284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218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8995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1CF3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AFB9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B22D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B8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D8EE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0FD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513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AD93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DFDD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1EF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9F58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5920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EF6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99FD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9D26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AB3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C301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76C71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EEAB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8972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1F0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78F4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B03A1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CE35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F3B0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C2B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E4D5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B11C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55F5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03C4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3C48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074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140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FB59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3FE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98A37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531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A8503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74CD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3CF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E59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EDF2C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B34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DC9E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409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46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CC24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6F6A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20704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3B77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3AF4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E79B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460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90C2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C12C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129A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25B6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35BA1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0FF0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9FF97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6DD30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9AFF4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73981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9DA37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5FC75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D5DB4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7100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71006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96E5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A21C866">
    <w:pPr>
      <w:pStyle w:val="6"/>
      <w:jc w:val="both"/>
    </w:pPr>
  </w:p>
  <w:p w14:paraId="00E94F8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713CF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611BF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5247217"/>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9394</Words>
  <Characters>21636</Characters>
  <Lines>251</Lines>
  <Paragraphs>70</Paragraphs>
  <TotalTime>0</TotalTime>
  <ScaleCrop>false</ScaleCrop>
  <LinksUpToDate>false</LinksUpToDate>
  <CharactersWithSpaces>24289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2026-03-12T06:42:19Z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