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CAM-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CAM5（细胞间粘附分子5）是一种蛋白质编码基因。与ICAM5相关的疾病包括急性出血性结膜炎和前脑无裂。其相关途径包括细胞外基质和固有免疫系统的降解。与该基因相关的基因本体（GO）注释包括整合素结合。该基因的一个重要同源基因是ICAM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CAM-5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CAM5 (Intercellular Adhesion Molecule 5) is a Protein Coding gene. Diseases associated with ICAM5 include Acute Hemorrhagic Conjunctivitis and Holoprosencephaly. Among its related pathways are Degradation of the extracellular matrix and Innate Immune System. Gene Ontology (GO) annotations related to this gene include integrin binding. An important paralog of this gene is ICAM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