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S100A10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100A10（S100钙结合蛋白A10）是一种蛋白质编码基因。与S100A10相关的疾病包括气管平滑肌瘤和巴雷特腺癌。其相关途径包括溶解纤维蛋白凝块和对升高的血小板胞浆Ca2+的反应。与该基因相关的基因本体注释包括钙离子结合和脂质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S100A10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S100A10 (S100 calcium binding protein A10) is a protein coding gene. Diseases associated with S100A10 include tracheal leiomyoma and Barrett adenocarcinoma. Related pathways include the dissolution of fibrin clots and the response to elevated platelet cytoplasmic ca2+. Gene ontology annotation related to this gene includes calcium binding and lipid binding. An important homologous sequence of this gene is S100P.</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