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CCL1/TCA3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CL1，趋化因子（C-C基序）配体1，是聚集在17号染色体q臂上的几种细胞因子基因之一。细胞因子是一个参与免疫调节和炎症过程的分泌蛋白家族。该基因编码的蛋白质在结构上与细胞因子的CXC亚家族相关。该亚家族的成员以两个半胱氨酸为特征，由一个氨基酸分隔。这种细胞因子由活化的T细胞分泌，对单核细胞显示趋化活性，但对中性粒细胞不显示。它与趋化因子受体CCR8结合。</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CCL1/TCA3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CCL1, Chemokine(C-C motif) ligand 1, is one of several cytokine genes clustered on the q-arm of chromosome 17. Cytokines are a family of secreted proteins involved in immunoregulatory and inflammatory processes. The protein encoded by this gene is structurally related to the CXC subfamily of cytokines. Members of this subfamily are characterized by two cysteines separated by a single amino acid. This cytokine is secreted by activated T cells and displays chemotactic activity for monocytes but not for neutrophils. It binds to the chemokine receptor CCR8.</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