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IL-23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31.25–2000pg/ml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6.25pg/ml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白细胞介素-23亚单位α（IL-23）是一种在人类中由IL-23A基因编码的蛋白质。IL-23是一种异二聚体细胞因子，由两个亚单位组成，一个称为p40，与另一个细胞因子IL-12和另一个称为p19（IL-23α亚单位）共享。IL-23是对抗感染的炎症反应的重要组成部分。它促进基质金属蛋白酶MMP9的上调，增加血管生成，减少CD8+T细胞浸润。最近，IL-23与癌症的发生有关。</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IL-23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31.25–2000pg/ml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6.25pg/ml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IL-23 is a protein that in humans is encoded by the IL23A gene. IL-23 is a heterodimeric cytokine consisting of two subunits, one called p40, which is shared with another cytokine, IL-12, and another called p19(the IL-23 alpha subunit). IL-23 is an important part of the inflammatory response against infection. It promotes upregulation of the matrix metalloprotease MMP9, increases angiogenesis and reduces CD8+ T-cell infiltration. Recently, IL-23 has been implicated in the development of cancerous tumors.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