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9535F">
      <w:pPr>
        <w:pStyle w:val="2"/>
        <w:bidi w:val="0"/>
        <w:jc w:val="center"/>
        <w:rPr>
          <w:rFonts w:hint="default" w:ascii="Times New Roman" w:hAnsi="Times New Roman" w:cs="Times New Roman"/>
          <w:b/>
          <w:bCs w:val="0"/>
          <w:sz w:val="36"/>
          <w:szCs w:val="36"/>
        </w:rPr>
      </w:pPr>
      <w:r>
        <w:rPr>
          <w:rFonts w:hint="eastAsia"/>
          <w:b/>
          <w:bCs/>
          <w:sz w:val="36"/>
          <w:szCs w:val="36"/>
        </w:rPr>
        <w:t>Monkey KGF/FGF-7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4B37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568E0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E1E7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D5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78B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823E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F366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AB0E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6A4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83D1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452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C568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CE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0976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32E5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D241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E2E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D9D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B8D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ADD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083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5F8B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911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A8C6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058B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65FC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26F9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C6D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角质形成细胞生长因子（KGF/FGF-7）是FGF家族23个已知成员之一。该家族的蛋白质通过促进细胞增殖和分化，在各种组织的产前发育、产后生长和再生过程中发挥核心作用。KGF/FG-7是一种针对上皮细胞和角质形成细胞的丝裂原因子，通过FGFR 2b发出信号。KGF/FGF-7在肾和肺的发育、血管生成和伤口愈合中起作用。</w:t>
      </w:r>
    </w:p>
    <w:p w14:paraId="628D948A">
      <w:pPr>
        <w:ind w:firstLine="441" w:firstLineChars="0"/>
        <w:rPr>
          <w:rFonts w:hint="default" w:ascii="Times New Roman" w:hAnsi="Times New Roman" w:cs="Times New Roman"/>
        </w:rPr>
      </w:pPr>
    </w:p>
    <w:p w14:paraId="2EA78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3161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CD68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81C2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427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8F9F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895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7BAD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E651CC">
      <w:pPr>
        <w:rPr>
          <w:rFonts w:hint="default" w:ascii="Times New Roman" w:hAnsi="Times New Roman" w:cs="Times New Roman"/>
        </w:rPr>
      </w:pPr>
      <w:r>
        <w:rPr>
          <w:rFonts w:hint="default" w:ascii="Times New Roman" w:hAnsi="Times New Roman" w:cs="Times New Roman"/>
        </w:rPr>
        <w:br w:type="page"/>
      </w:r>
    </w:p>
    <w:p w14:paraId="374A8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FD0B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8B36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64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8FA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CA7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57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C5B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08E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790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8C5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F4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001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E3F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420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900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65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CCE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A62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5B7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D21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B3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A8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DA5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D7E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216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175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F3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EAA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FAC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591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739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BD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818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ECE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AEC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149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CA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24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F43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25A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53C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DEC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6F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72C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0A6D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1E4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AE3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BFD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83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64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C98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63E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FE1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538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44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E7D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E91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87C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D6C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B3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AA3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CDD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9D9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798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CC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1A04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C6E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97D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44B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337F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3BB1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C957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1184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9847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8B49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C0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BFF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213E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B5E3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694F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B642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1B9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9C79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9A63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4E41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B4BD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D0EB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DE40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1CDD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E644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505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F0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3F6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FDB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DD1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441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F07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EA1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3730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C4E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51A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47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AE9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88A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A63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288F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174E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A973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448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651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EA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3B5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D09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6C7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D6D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F11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6D1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923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06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E90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C3D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4FC1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CE54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C4F6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300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A656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CF4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52F3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7F8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9F10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B944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B2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B40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A15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55E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CBB1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7907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F1A7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BB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5231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658C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A9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B0F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1C32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7B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1C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C4B9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EA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DB8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AEC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EA5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062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EFF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48B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AA4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F9F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F08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C38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F53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3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D1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963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35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25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138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60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B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52A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FD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62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6FB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19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95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D77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D8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E8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B34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65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17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178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85A8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E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9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CE2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52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3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9DB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A9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A6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5E2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EF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03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5F1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18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A3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BC5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1F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D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59B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4A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92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FAC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05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07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F9B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69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C5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A81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77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56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852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D4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95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FF1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F8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6F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294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98B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8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5C6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C3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18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EE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E0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B0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59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74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35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29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13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51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1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512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52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D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15B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CAE6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8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7B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AF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9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7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F39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73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EC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D44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C5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F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175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A6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A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51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6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D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F3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67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6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5C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01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39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29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67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41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EE2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EE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0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EB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6C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2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61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B7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57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186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58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0C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7D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6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582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31A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FAD5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0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DB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51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11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D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56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37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B6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955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5B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C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25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01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5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0D1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56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A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00E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5C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2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41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C1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18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FB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33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F1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3C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ACB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1B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DA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6C8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D76F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193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56A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F84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DD0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A7C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D83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E74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05D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D34A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D68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473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BDE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1FE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981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59E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69F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27129F">
      <w:pPr>
        <w:rPr>
          <w:rFonts w:hint="default" w:ascii="Times New Roman" w:hAnsi="Times New Roman" w:cs="Times New Roman"/>
          <w:sz w:val="22"/>
          <w:szCs w:val="22"/>
        </w:rPr>
      </w:pPr>
    </w:p>
    <w:p w14:paraId="23D38A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91D5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KGF/FGF-7 Elisa Kit</w:t>
      </w:r>
    </w:p>
    <w:p w14:paraId="1B7C2B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19EC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1266C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85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98B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7C5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6EF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129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E1A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C43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48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035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72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3CC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B7A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701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BC7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9C4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FC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AB60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F1BC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A64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D28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218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E656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4FFB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28C1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B75C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KGF/FGF-7 is Keratinocyte Growth Factor (KGF/FGF-7) is one of 23 known members of the FGF family. Proteins of this family play a central role during prenatal development and postnatal growth and regeneration of variety of tissues, by promoting cellular proliferation and differentiation. KGF/FG-7 is a mitogen factor specific for epithelial cells and keratinocytes and signals through FGFR 2b. KGF/FGF-7 plays a role in kidney and lung development, angiogenesis, and wound healing. </w:t>
      </w:r>
    </w:p>
    <w:p w14:paraId="75C214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1277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E61C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5E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6C8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91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EEE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16C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954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AA5DF8">
      <w:pPr>
        <w:rPr>
          <w:rFonts w:hint="default" w:ascii="Times New Roman" w:hAnsi="Times New Roman" w:cs="Times New Roman"/>
          <w:b/>
          <w:bCs/>
          <w:sz w:val="28"/>
          <w:szCs w:val="28"/>
        </w:rPr>
      </w:pPr>
    </w:p>
    <w:p w14:paraId="4526A513">
      <w:pPr>
        <w:rPr>
          <w:rFonts w:hint="default" w:ascii="Times New Roman" w:hAnsi="Times New Roman" w:cs="Times New Roman"/>
          <w:b/>
          <w:bCs/>
          <w:sz w:val="28"/>
          <w:szCs w:val="28"/>
        </w:rPr>
      </w:pPr>
    </w:p>
    <w:p w14:paraId="2C4460AA">
      <w:pPr>
        <w:rPr>
          <w:rFonts w:hint="default" w:ascii="Times New Roman" w:hAnsi="Times New Roman" w:cs="Times New Roman"/>
          <w:b/>
          <w:bCs/>
          <w:sz w:val="28"/>
          <w:szCs w:val="28"/>
        </w:rPr>
      </w:pPr>
    </w:p>
    <w:p w14:paraId="2AA9E494">
      <w:pPr>
        <w:rPr>
          <w:rFonts w:hint="default" w:ascii="Times New Roman" w:hAnsi="Times New Roman" w:cs="Times New Roman"/>
          <w:b/>
          <w:bCs/>
          <w:sz w:val="28"/>
          <w:szCs w:val="28"/>
        </w:rPr>
      </w:pPr>
    </w:p>
    <w:p w14:paraId="77B199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77E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8877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1A3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27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C70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FA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73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3D4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78F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884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D31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5F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5C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B75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734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912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0A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CB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D5A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B1C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538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41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73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80E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B05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FC1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F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63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9D8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03C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8A1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21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E23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EF3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6B2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372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64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B3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664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4982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CE6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C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ED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1C9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42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661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84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22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43A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197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47E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E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AD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37D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7E7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B8F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2D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65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331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909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4B8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B2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55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841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0B7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A93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704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D36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41F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3BA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550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FAC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3A2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D98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9EEA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379A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1F80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9637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AE44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003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61FF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6CC9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5CEA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F64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DBEA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E58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D8D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07F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CFD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838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6CB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584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D96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8C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706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28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2A6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477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5F7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729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E0B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2DC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F5D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72A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615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89A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F89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30E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136F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BE3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AFF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FBB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7F1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B1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F54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356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684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B42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9ED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FB0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DBC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459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8B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284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74E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F13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C01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4E5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3B1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B84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4C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3B6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3104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9498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AD74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826D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67F4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9FC9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294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598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63B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96B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B1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614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9EB7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52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099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1E7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18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346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5A00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CB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3D67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A645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FB5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8D4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563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740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400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C44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C71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E5B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25F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3C3B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D6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8F0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4C7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E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7A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63E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90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FB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93F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9C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8F9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3C5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3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08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DA3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9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CD6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041A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68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52A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D3C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6F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EF2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E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B9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4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04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7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64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C6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A8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ED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AA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AB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6CD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37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EE8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CB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43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BD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C3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93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FCE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24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7C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2F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4A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1E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6F3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D0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86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F77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FD4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8A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B8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0E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37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D8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84E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642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7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C7B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F1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BA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6C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B72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81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49C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3B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45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AB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4E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1B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1D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B65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AF8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19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47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919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C28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1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811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99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86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4F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28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39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A4C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95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6B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E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C3A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88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B1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259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D3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8A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67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92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A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4C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57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1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62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FA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30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9A3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FA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1B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82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6E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1E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CB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7A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00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8E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31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6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01E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EE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9D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DA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7AA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8D6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1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A0B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F4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9C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C99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FC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BA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F5E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3FE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8E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4F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060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DD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E9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BC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AA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2F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B53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13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9E7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36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70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54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FB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35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C8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CB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F1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2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0FC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D6A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B82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D9C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8A7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833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C8D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83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F3A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D3C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16E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DF9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DDF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A53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849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E3A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9B6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A1C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FF8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E3F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0E3F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996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6EC92D">
    <w:pPr>
      <w:pStyle w:val="6"/>
      <w:jc w:val="both"/>
    </w:pPr>
  </w:p>
  <w:p w14:paraId="73CACF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3B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62F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0E316B"/>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6823</Words>
  <Characters>8682</Characters>
  <Lines>251</Lines>
  <Paragraphs>70</Paragraphs>
  <TotalTime>0</TotalTime>
  <ScaleCrop>false</ScaleCrop>
  <LinksUpToDate>false</LinksUpToDate>
  <CharactersWithSpaces>8906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2026-05-22T06:21:34Z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