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FFE8FD">
      <w:pPr>
        <w:pStyle w:val="2"/>
        <w:bidi w:val="0"/>
        <w:jc w:val="center"/>
        <w:rPr>
          <w:rFonts w:hint="default" w:ascii="Times New Roman" w:hAnsi="Times New Roman" w:cs="Times New Roman"/>
          <w:b/>
          <w:bCs w:val="0"/>
          <w:sz w:val="36"/>
          <w:szCs w:val="36"/>
        </w:rPr>
      </w:pPr>
      <w:r>
        <w:rPr>
          <w:rFonts w:hint="eastAsia"/>
          <w:b/>
          <w:bCs/>
          <w:sz w:val="36"/>
          <w:szCs w:val="36"/>
        </w:rPr>
        <w:t>Monkey SPINK1/TATI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997E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EBDDD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4F677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F1A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EF39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4ABE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CA2E5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C32C7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FC50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19EC3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AF60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CB46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36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D3B2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FF679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0D0E0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84DB0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0C334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A41E3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D3750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752B3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CC51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BCDAA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AC4C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9A68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EEE97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0685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254F7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丝氨酸蛋白酶抑制剂Kazal 1型，也称为TATI或PSTI，是一种由SPINK1基因编码的蛋白质。它被映射到5q32。SPINK1基因包含4个外显子，跨度约7.5kb。它最初是在卵巢癌患者的尿液中检测到的。这种肽也由胃肠道粘膜产生，在那里它可以保护粘膜细胞免受蛋白水解分解。SPINK1基因编码胰腺分泌性胰蛋白酶抑制剂，该抑制剂由胰腺腺泡细胞分泌到胰液中。其生理作用被认为是防止胰蛋白酶催化的胰腺和胰管内酶原的过早激活。该基因突变与遗传性胰腺炎和热带钙化性胰腺炎有关。</w:t>
      </w:r>
    </w:p>
    <w:p w14:paraId="71511C28">
      <w:pPr>
        <w:ind w:firstLine="441" w:firstLineChars="0"/>
        <w:rPr>
          <w:rFonts w:hint="default" w:ascii="Times New Roman" w:hAnsi="Times New Roman" w:cs="Times New Roman"/>
        </w:rPr>
      </w:pPr>
    </w:p>
    <w:p w14:paraId="1E6204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96B7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8BB9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34F8A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F349D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D4A448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BA6239">
      <w:pPr>
        <w:rPr>
          <w:rFonts w:hint="default" w:ascii="Times New Roman" w:hAnsi="Times New Roman" w:cs="Times New Roman"/>
        </w:rPr>
      </w:pPr>
      <w:r>
        <w:rPr>
          <w:rFonts w:hint="default" w:ascii="Times New Roman" w:hAnsi="Times New Roman" w:cs="Times New Roman"/>
        </w:rPr>
        <w:br w:type="page"/>
      </w:r>
    </w:p>
    <w:p w14:paraId="49941D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26639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FAE18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72B4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CF74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9FF0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76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FA8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8366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F6CE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F7E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FCC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887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5676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D949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241D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BF7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F50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EA7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AD8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403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22C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B2E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C5CA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ED0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2B4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25B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27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89B4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CBD0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ADF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346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84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F35B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0DA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6A0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278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9E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4B2F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FC83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773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19D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82EC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0B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95D8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4635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0FAE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E2B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CB3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049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EF4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39A5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CD5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1BF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9AA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DBF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0EE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A252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8E9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DCE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3A6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4BF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9CF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D44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AA7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86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24416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F22A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0730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2145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353D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9FE0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B3BA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520C9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AFF28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ADE4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9C6A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CE8D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8B2CBB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8247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27A9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D184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5BFD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B7D2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B0682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177E6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5DC998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2E34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8C12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CFA4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65067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606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597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C8D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59C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268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06E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D35A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59A1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773A2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5CD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EC35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CB96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F14E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8DE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AB29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19AF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1ED1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93171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D22C7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B63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3479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E595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419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7B9A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7185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194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137F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A50E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CD7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846F5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5ADEA4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7735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257A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C02E9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8386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F434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AFFF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7A35F8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C19C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33BB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895D1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3FAF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44C1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76E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6D45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05B3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5D5BC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3207B9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5D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1EA7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CA17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7D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F2AD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107C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07BC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175E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6C1A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14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516E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8BDA4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BBC3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091F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C5F0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471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46E3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4F1D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C2752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95FB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C960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B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D6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E5D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E1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50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7B80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683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81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C0B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71C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8A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0050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CD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EBA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59A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40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60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A7A0D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6AB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2A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55A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DF47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B14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34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3EF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9E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7F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6CF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B5D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EF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715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099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2D2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4C800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091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28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15C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AE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A1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E20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E23B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D4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9C6C6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2E2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0F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090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3C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25D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A120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32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6CA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51C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E1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A24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5DB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88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8F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5789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4735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1B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08B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61B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CF6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4FA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22B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9F9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A25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A4B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626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89E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E21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9516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520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875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647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B2C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53B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32939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30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4C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0D7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13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9B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C5F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93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04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424E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D1B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35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F65F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96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EA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FD21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ADB7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0A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851F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45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C0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B1C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9B4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3B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05F2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FC8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44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4C4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4E6C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92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BA9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0A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CD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955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90E0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26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597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66F9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62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828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4A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E9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5D7C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1572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0E5E7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C4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EB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074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E3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F6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0B9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A5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9B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CE28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AF8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6E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1D72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A5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DD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7E9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C3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F8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F8D4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61D0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9B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E9A1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6FD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E93D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3D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7B1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61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77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E26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8C1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1B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960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8B20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59390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F8F2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6F02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A68D5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BC1D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BE09A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9AC9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6BFD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25491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2C0D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A0937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B556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442F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67251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5B67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C3DF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024F72">
      <w:pPr>
        <w:rPr>
          <w:rFonts w:hint="default" w:ascii="Times New Roman" w:hAnsi="Times New Roman" w:cs="Times New Roman"/>
          <w:sz w:val="22"/>
          <w:szCs w:val="22"/>
        </w:rPr>
      </w:pPr>
    </w:p>
    <w:p w14:paraId="4FEF273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9A6BD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SPINK1/TATI Elisa Kit</w:t>
      </w:r>
    </w:p>
    <w:p w14:paraId="1578A7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3E10C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FE175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4543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35C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E3DC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C089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442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E5A4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CF3C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D01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CEA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BC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DD4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0564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C662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1754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7005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8EB8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33B8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DA22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96A4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6EB1E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E1B8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1BE1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3137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A660E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0EC57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Serine protease inhibitor Kazal-type 1, also called TATI or PSTI, is a protein that in humans is encoded by the SPINK1 gene. It is mapped to 5q32. SPINK1 gene contains 4 exons spanning approximately 7.5 kb. It was initially detected in urine of patients with ovarian cancer. This peptide is also produced by the mucosa of the gastrointestinal tract where it may protect the mucosal cells from proteolytic breakdown. The SPINK1 gene encodes pancreatic secretory trypsin inhibitor, which is secreted from pancreatic acinar cells into pancreatic juice. Its physiologic role was thought to be the prevention of trypsin-catalyzed premature activation of zymogens within the pancreas and the pancreatic duct. Mutations in this gene are associated with hereditary pancreatitis and tropical calcific pancreatitis.</w:t>
      </w:r>
    </w:p>
    <w:p w14:paraId="5D3DEEE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1F124F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B1003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285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604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D83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85DF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0AB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563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BFF0097">
      <w:pPr>
        <w:rPr>
          <w:rFonts w:hint="default" w:ascii="Times New Roman" w:hAnsi="Times New Roman" w:cs="Times New Roman"/>
          <w:b/>
          <w:bCs/>
          <w:sz w:val="28"/>
          <w:szCs w:val="28"/>
        </w:rPr>
      </w:pPr>
    </w:p>
    <w:p w14:paraId="4540A473">
      <w:pPr>
        <w:rPr>
          <w:rFonts w:hint="default" w:ascii="Times New Roman" w:hAnsi="Times New Roman" w:cs="Times New Roman"/>
          <w:b/>
          <w:bCs/>
          <w:sz w:val="28"/>
          <w:szCs w:val="28"/>
        </w:rPr>
      </w:pPr>
    </w:p>
    <w:p w14:paraId="2F61F530">
      <w:pPr>
        <w:rPr>
          <w:rFonts w:hint="default" w:ascii="Times New Roman" w:hAnsi="Times New Roman" w:cs="Times New Roman"/>
          <w:b/>
          <w:bCs/>
          <w:sz w:val="28"/>
          <w:szCs w:val="28"/>
        </w:rPr>
      </w:pPr>
    </w:p>
    <w:p w14:paraId="13F710E0">
      <w:pPr>
        <w:rPr>
          <w:rFonts w:hint="default" w:ascii="Times New Roman" w:hAnsi="Times New Roman" w:cs="Times New Roman"/>
          <w:b/>
          <w:bCs/>
          <w:sz w:val="28"/>
          <w:szCs w:val="28"/>
        </w:rPr>
      </w:pPr>
    </w:p>
    <w:p w14:paraId="5821F1D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85B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6CBA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FC2A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8331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EB1AF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0F0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11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E4CA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57A2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354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AA7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602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B2E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0E3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3DD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C9F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76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517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3E90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3C3A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57E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4A3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9385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C8F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4FF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CE8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FF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E164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49AE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126C8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2AD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5B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84F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D21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62B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BA9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505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DBD4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B614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677A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11B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145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FDB1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FBF1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A4C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FF9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FB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8DF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54B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473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67A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DE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0EF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47D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5AA9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7E4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FC35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FB4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A1C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CD7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511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0EBB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E5E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634C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D54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0946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3AA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48B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6F5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0D9B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74B0A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C600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16C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8F77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402F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3878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3985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42E34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50B7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85DB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318BA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9839D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53847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7E49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4507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4504B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4325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4603C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CF3D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F04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94B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50F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827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4D6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22C3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413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4EDD0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D59B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283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967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D32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9DE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8E9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D89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DD0C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6E4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3C6A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605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41E31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D606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EFFD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88B4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EF4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C4D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BB70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A4E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926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6664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A42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F57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7B8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B5C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559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B286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EE2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9DD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6BF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7C12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AF2A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3AA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194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867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622D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EAE7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C53F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811C1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4504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0FEF06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E725B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2372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BDD90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670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DF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3D6D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F8571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4D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4827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9B806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200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18F1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ECE87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13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D63E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719F9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80D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76F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11A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6705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9F7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806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0AD5D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BDA3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54B9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B837C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A89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689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D618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D54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FB62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4E29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A7A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DB9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77D4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60F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037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7122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172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1FE3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6825C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4D1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017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47109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972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F41E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CA02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095D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A89E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30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2124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CDF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531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1C7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F928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932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8CB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644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C6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0A6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6B2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1F6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054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5ADB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7F3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EB6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0A9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CB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DA5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E0C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F58D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34E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9C5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6C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50C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C9F5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490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C2E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B41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83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F88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A47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256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D25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5BAB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C0EF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6DD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3CA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885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AB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5BD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DDFE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C6A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95AC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C350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314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1D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EED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9DA1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AE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245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E84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13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D90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28AB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6B6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184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B82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BDD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B8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D4F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AB1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34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9C3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BA4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143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825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9C2D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11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958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C64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CAB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528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CED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234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C3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074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1B0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ADD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548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EF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F22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F374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0C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058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02A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B6F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B87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F4D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710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3C7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115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11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2C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DF48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569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3CA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C036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281E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ADCA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A0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4C1D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2022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AF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F1CD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7242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D6A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EF1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B62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DBA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618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E09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984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739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BF5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15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DEF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B1B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D4D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AFB7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B60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8DC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C06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960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B0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6D0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C3F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AFE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87D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872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66D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B13B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F14B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508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8F3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A9D2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650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566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6EBE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892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803F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F4E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5AA7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99A9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41CF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F088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A8E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8F45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CB884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CCB884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24A1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1E1BF81">
    <w:pPr>
      <w:pStyle w:val="6"/>
      <w:jc w:val="both"/>
    </w:pPr>
  </w:p>
  <w:p w14:paraId="413B0E3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4FFB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5300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690344"/>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6824</Words>
  <Characters>8321</Characters>
  <Lines>251</Lines>
  <Paragraphs>70</Paragraphs>
  <TotalTime>0</TotalTime>
  <ScaleCrop>false</ScaleCrop>
  <LinksUpToDate>false</LinksUpToDate>
  <CharactersWithSpaces>8473</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2026-05-26T05:50:59Z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