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8218D">
      <w:pPr>
        <w:pStyle w:val="2"/>
        <w:bidi w:val="0"/>
        <w:jc w:val="center"/>
        <w:rPr>
          <w:rFonts w:hint="default" w:ascii="Times New Roman" w:hAnsi="Times New Roman" w:cs="Times New Roman"/>
          <w:b/>
          <w:bCs w:val="0"/>
          <w:sz w:val="36"/>
          <w:szCs w:val="36"/>
        </w:rPr>
      </w:pPr>
      <w:r>
        <w:rPr>
          <w:rFonts w:hint="eastAsia"/>
          <w:b/>
          <w:bCs/>
          <w:sz w:val="36"/>
          <w:szCs w:val="36"/>
        </w:rPr>
        <w:t>Monkey TAFI/CPB2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7F89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A2F0B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4E012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CE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B08B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F9FC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5BD2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2735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B201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EFED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24C6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2334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4B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B7E6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ACF64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1EA0A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90F7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26F54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962BE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9AC01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83D09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A932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10EF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3F2A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27B6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21AA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6A88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2E0C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羧肽酶B2（CPB2），也称为羧肽酶U（CPU）、血浆羧肽酶B（pCPB）或凝血酶激活的纤溶抑制剂（TAFI），是一种在人类中由基因CPB2编码的酶。CPB2由肝脏合成，作为与纤溶酶原结合的酶原在血浆中循环。当它被凝血酶/血栓调节蛋白复合物在残基Arg92处的蛋白水解激活时，CPB2表现出羧肽酶活性。活化的CPB2通过去除对纤溶酶原的结合和激活起重要作用的纤维蛋白C末端残基来减少纤维蛋白溶解。</w:t>
      </w:r>
    </w:p>
    <w:p w14:paraId="0EE45F34">
      <w:pPr>
        <w:ind w:firstLine="441" w:firstLineChars="0"/>
        <w:rPr>
          <w:rFonts w:hint="default" w:ascii="Times New Roman" w:hAnsi="Times New Roman" w:cs="Times New Roman"/>
        </w:rPr>
      </w:pPr>
    </w:p>
    <w:p w14:paraId="48094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3200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2813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5F41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8024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8B24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1D67EC">
      <w:pPr>
        <w:rPr>
          <w:rFonts w:hint="default" w:ascii="Times New Roman" w:hAnsi="Times New Roman" w:cs="Times New Roman"/>
        </w:rPr>
      </w:pPr>
      <w:r>
        <w:rPr>
          <w:rFonts w:hint="default" w:ascii="Times New Roman" w:hAnsi="Times New Roman" w:cs="Times New Roman"/>
        </w:rPr>
        <w:br w:type="page"/>
      </w:r>
    </w:p>
    <w:p w14:paraId="64B85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42A1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69F3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AA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12B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2FF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FD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A2D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2B3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A36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66C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20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D7E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3FB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0B2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412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B5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77E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39C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B8A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E38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58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AB8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7F2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9A6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136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3FB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3C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AF37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068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4B6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663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AB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4EA0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660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064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819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9C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7873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7226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779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EA1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522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82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AD35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893B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929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0AB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1E4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17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75C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308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992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FFC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009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3B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E44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48D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A4C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79E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19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0F9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332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073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186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41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0C80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839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ABF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37C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6578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C66E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3D07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D3B3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5852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7BC1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07F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70F2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2FD7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957B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CE87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B7CC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5F4E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0046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F4BC9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498D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BD2B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EDAD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97F9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A140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A5A4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A61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B84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48A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06E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52D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FD2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313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7A76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86CF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85F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1E9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DB2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4D8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283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96A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FDAE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241B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69F3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A1A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428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5D4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B20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6F1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6E9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F43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FD5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EEB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6581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E64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814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BC57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C0E0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898A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7A66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6E87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B8A5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F365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DB04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BDE0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3369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B14B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987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D812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B69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A60E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0D8A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C668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7D74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FC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67592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C11A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E6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414E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EEB7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0F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ED77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6FBC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B5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6C73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9C48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C5E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844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EA6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E55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C9F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C40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155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D40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92E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C3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B7E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13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40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FE3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06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14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26E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B1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43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C23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F7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13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91F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D6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48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FDE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7C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27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119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5CCB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F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9B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C4F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C6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75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0A4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BA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D6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6E4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00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07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635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21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D1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380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5C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89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C0A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96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63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B4D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5B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E3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509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35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EF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5A8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00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61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D86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2F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B6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35C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A8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17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9AD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CDF7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5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7B5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83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CB4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7B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8B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44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590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C6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31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B80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BB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EE5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C5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39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11E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FF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8C98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0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F9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DDA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2B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E3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587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A1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CC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7A3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C3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5A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A5C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88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E7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C5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E2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3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01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2B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E1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8A6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E7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AF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2F6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F0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FE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22C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ED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22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5E2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DF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BA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FF0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18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1C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144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6D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B9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A6B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BE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9C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809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4E53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2B24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1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DF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92B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61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7A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029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72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DE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7B9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F52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E5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60B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2B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78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801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48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CE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BB2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39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C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91D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D0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3B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37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3D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CB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E9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73E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A6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D5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FE2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54DC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09C3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DDA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53D8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4BA0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9A6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9A9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9F9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EDB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A5EC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183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452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EC67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48A9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D51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094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3C6A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28287A">
      <w:pPr>
        <w:rPr>
          <w:rFonts w:hint="default" w:ascii="Times New Roman" w:hAnsi="Times New Roman" w:cs="Times New Roman"/>
          <w:sz w:val="22"/>
          <w:szCs w:val="22"/>
        </w:rPr>
      </w:pPr>
    </w:p>
    <w:p w14:paraId="25D1EE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078B2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TAFI/CPB2 Elisa Kit</w:t>
      </w:r>
    </w:p>
    <w:p w14:paraId="1CE74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E0B5B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382BC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51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0C2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FC6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8DC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B10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DE5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0DA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271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027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66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A79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8E2C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9973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62D1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A03F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A3E0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1762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799E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FF30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FE9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4A0F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7B9B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57CC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4CCA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A8FC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Carboxypeptidase B2 (CPB2), also known as carboxypeptidase U (CPU), plasma carboxypeptidase B (pCPB) or thrombin-activatable fibrinolysis inhibitor (TAFI), is an enzyme that, in humans, is encoded by the gene CPB2. CPB2 is synthesized by the liver and circulates in the plasma as a plasminogen-bound zymogen. When it is activated by proteolysis at residue Arg92 by the thrombin/thrombomodulin complex, CPB2 exhibits carboxypeptidase activity. Activated CPB2 reduces fibrinolysis by removing the fibrin C-terminal residues that are important for the binding and activation of plasminogen.</w:t>
      </w:r>
    </w:p>
    <w:p w14:paraId="442B1A0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A253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D9EE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70E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03B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898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DA7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3AF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FBE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772307">
      <w:pPr>
        <w:rPr>
          <w:rFonts w:hint="default" w:ascii="Times New Roman" w:hAnsi="Times New Roman" w:cs="Times New Roman"/>
          <w:b/>
          <w:bCs/>
          <w:sz w:val="28"/>
          <w:szCs w:val="28"/>
        </w:rPr>
      </w:pPr>
    </w:p>
    <w:p w14:paraId="083FFD0A">
      <w:pPr>
        <w:rPr>
          <w:rFonts w:hint="default" w:ascii="Times New Roman" w:hAnsi="Times New Roman" w:cs="Times New Roman"/>
          <w:b/>
          <w:bCs/>
          <w:sz w:val="28"/>
          <w:szCs w:val="28"/>
        </w:rPr>
      </w:pPr>
    </w:p>
    <w:p w14:paraId="66B60FD7">
      <w:pPr>
        <w:rPr>
          <w:rFonts w:hint="default" w:ascii="Times New Roman" w:hAnsi="Times New Roman" w:cs="Times New Roman"/>
          <w:b/>
          <w:bCs/>
          <w:sz w:val="28"/>
          <w:szCs w:val="28"/>
        </w:rPr>
      </w:pPr>
    </w:p>
    <w:p w14:paraId="01A0535C">
      <w:pPr>
        <w:rPr>
          <w:rFonts w:hint="default" w:ascii="Times New Roman" w:hAnsi="Times New Roman" w:cs="Times New Roman"/>
          <w:b/>
          <w:bCs/>
          <w:sz w:val="28"/>
          <w:szCs w:val="28"/>
        </w:rPr>
      </w:pPr>
    </w:p>
    <w:p w14:paraId="0F399D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361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060E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EE7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BB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2DDA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EBA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B4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611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1A4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2E1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D38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0A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B8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765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2A2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3F3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07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45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153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E03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902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66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E1D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00B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6C0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0B5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66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47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39A8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0169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261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9D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0A6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610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2E5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D81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8D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F74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0946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9B7B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39D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98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291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E85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81C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42F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22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13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95E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1EA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DA7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89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E2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D27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DD6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E23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F6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5D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66E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238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9EF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7E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4C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81F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EBE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641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09F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45A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67F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78E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8AA4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B73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106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B467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83C3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293B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4432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5C7B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5458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D046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F96A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D404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A6E8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3D8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720E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85AF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F1A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356D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A78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767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8B9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F19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C24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048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B2E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749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577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6AD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344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536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A05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502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0B4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D36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C75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E39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D2CE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0A2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FAD3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D8F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411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690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161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482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56D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88E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802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A21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D1F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22C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FB6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1BA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D4B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08B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6B1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39F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1B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321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4C1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1AF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169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887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5FC3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76BB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D587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5ACD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941D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FEC24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481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8866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3F2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CD4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8F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F019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0443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FA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F840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799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10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280C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9146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07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A827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0084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A32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34E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58E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26F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A0E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589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1A5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CFA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A4F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ED14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CCA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448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FB3D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0AF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BC2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1D42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E2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A5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09FB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A2A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542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6757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5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60F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4930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D6E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C0A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86C9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A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CD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EDD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51A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EF2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9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A36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EB2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D0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1B2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B69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41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465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2B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E1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B8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31D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40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5DB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164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63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B69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80A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9E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A4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1A1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8C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494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F4F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1F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950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182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94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83F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581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29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B9E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5E5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8E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4A8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DA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C37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5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EE3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843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4B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A2D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B90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68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7BC7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1EF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846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54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234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F66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74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E0A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349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BA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E3A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E32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334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A1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65E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C8B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5B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E80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BE1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54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CE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48C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C3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369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B4A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E4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8C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C85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81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0F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086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53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550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95F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7A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E1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05F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70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DC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288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B4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BE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DAE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C7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9B5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404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43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13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79D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D6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E2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BD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76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10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18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6BD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31A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2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376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227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DC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AECF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4F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6B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AE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040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E6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82B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E21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4D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BEF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047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34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69C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BE1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5C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63A4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693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49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46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913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58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A6B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E58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9C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5AC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E80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F34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41A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A30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C89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9D3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92D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5D1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23B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10D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212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F92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E85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19B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675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DC9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A08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D50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ECDE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BD2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5BD2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907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D46E36">
    <w:pPr>
      <w:pStyle w:val="6"/>
      <w:jc w:val="both"/>
    </w:pPr>
  </w:p>
  <w:p w14:paraId="57E377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81F7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CF2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BB5EB9"/>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6875</Words>
  <Characters>8800</Characters>
  <Lines>251</Lines>
  <Paragraphs>70</Paragraphs>
  <TotalTime>0</TotalTime>
  <ScaleCrop>false</ScaleCrop>
  <LinksUpToDate>false</LinksUpToDate>
  <CharactersWithSpaces>9033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2026-05-26T06:11:24Z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