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TIMP-4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4，也称为金属蛋白酶抑制剂4，是一种由TIMP4基因编码的酶。该基因属于TIMP基因家族。该基因家族编码的蛋白质是基质金属蛋白酶的抑制剂，基质金属蛋白酶是一组参与细胞外基质降解的肽酶。该基因编码的分泌型含netrin结构域的蛋白质参与血小板聚集和募集的调节，并可能在激素调节和子宫内膜组织重塑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TIMP-4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Tissue inhibitor of metalloproteinases 4, also called Metalloproteinase inhibitor 4, is an enzyme that in humans is encoded by the TIMP4 gene. This gene belongs to the TIMP gene family. The proteins encoded by this gene family are inhibitors of the matrix metalloproteinases, a group of peptidases involved in degradation of the extracellular matrix. The secreted, netrin domain-containing protein encoded by this gene is involved in regulation of platelet aggregation and recruitment and may play role in hormonal regulation and endometrial tissue remodeling.</w:t>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