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erpin A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蛋白C抑制剂（PCI），也称为SERPINA5，是serpin型丝氨酸蛋白酶抑制剂，存在于大多数组织和液体中，包括人的血浆、精浆和尿液。它是一种52kD糖蛋白，属于丝氨酸蛋白酶抑制剂（Serpin）超蛋白家族。该家族成员是一种糖蛋白，可抑制多种丝氨酸蛋白酶，包括蛋白C和各种纤溶酶原激活剂和激肽释放酶，因此在多个器官的止血和血栓形成中发挥多种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erpin A5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rotein C inhibitor (PCI), also known as SERPINA5, is serine protease inhibitor of serpin type that is found in most tissues and fluids, including blood plasma, seminal plasma and urine of human. It is a 52kD glycoprotein and belongs to serine protease inhibitor (Serpin) super family of protein. This family member is a glycoprotein that can inhibit several serine proteases, including protein C and various plasminogen activators and kallikreins, and it thus plays diverse roles in hemostasis and thrombosis in multiple organ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