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9CFC2">
      <w:pPr>
        <w:pStyle w:val="2"/>
        <w:bidi w:val="0"/>
        <w:jc w:val="center"/>
        <w:rPr>
          <w:rFonts w:hint="default" w:ascii="Times New Roman" w:hAnsi="Times New Roman" w:cs="Times New Roman"/>
          <w:b/>
          <w:bCs w:val="0"/>
          <w:sz w:val="36"/>
          <w:szCs w:val="36"/>
        </w:rPr>
      </w:pPr>
      <w:r>
        <w:rPr>
          <w:rFonts w:hint="eastAsia"/>
          <w:b/>
          <w:bCs/>
          <w:sz w:val="36"/>
          <w:szCs w:val="36"/>
        </w:rPr>
        <w:t>Porcine Pan Trypsin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4B09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3860F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CF048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16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9BC2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1508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90B1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6EB17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B443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D10F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0051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0012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E9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6C43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29B6F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D0D07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7470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C435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FEA99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349F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A986D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1F075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412E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6B5F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7A775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44F0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2C01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EC8A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蛋白酶是一种来自PA家族超家族的丝氨酸蛋白酶，存在于许多脊椎动物的消化系统中，可水解蛋白质。在十二指肠，胰蛋白酶催化肽键的水解，将蛋白质分解成更小的肽。然后，肽产物通过其他蛋白酶进一步水解成氨基酸，使其可被吸收到血液中。胰蛋白酶消化是蛋白质吸收的必要步骤，因为蛋白质通常太大，无法通过小肠粘膜吸收。此外，胰蛋白酶在胰腺中作为非活性酶原胰蛋白酶原产生。当胆囊收缩素刺激胰腺时，它通过胰管分泌到小肠的第一部分（十二指肠）。一旦进入小肠，肠肽酶通过蛋白水解裂解将胰蛋白酶原激活为胰蛋白酶。</w:t>
      </w:r>
    </w:p>
    <w:p w14:paraId="2CADFBC2">
      <w:pPr>
        <w:ind w:firstLine="441" w:firstLineChars="0"/>
        <w:rPr>
          <w:rFonts w:hint="default" w:ascii="Times New Roman" w:hAnsi="Times New Roman" w:cs="Times New Roman"/>
        </w:rPr>
      </w:pPr>
    </w:p>
    <w:p w14:paraId="799697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14855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F5A1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EEA0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F5AC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27888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DEE1AA">
      <w:pPr>
        <w:rPr>
          <w:rFonts w:hint="default" w:ascii="Times New Roman" w:hAnsi="Times New Roman" w:cs="Times New Roman"/>
        </w:rPr>
      </w:pPr>
      <w:r>
        <w:rPr>
          <w:rFonts w:hint="default" w:ascii="Times New Roman" w:hAnsi="Times New Roman" w:cs="Times New Roman"/>
        </w:rPr>
        <w:br w:type="page"/>
      </w:r>
    </w:p>
    <w:p w14:paraId="2E13DB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4CE8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B852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C8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AD1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74B9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84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292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83F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268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3B67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2F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9FD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CFA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15A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BF04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25C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E5B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D4BD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48A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01A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15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767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134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A44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DCC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CF3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62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F682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5DF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6AFE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A47F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09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B157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96D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11F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814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E2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F37D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D4F6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23B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97E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306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94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844F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83478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87A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178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4B13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EC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15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4C3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6B6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88C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A4F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0CD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085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053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1BC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09B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E15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295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877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AD21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C59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E9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CD2F8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37E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B5CF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BB6D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B26C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092A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69C15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C4B8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6F1A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FC1A9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E016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98A2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2ECA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95F4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6A78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7BCB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A488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6C92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4DB13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77ED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7DE4E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BDC0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CA59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72EB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3EA7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EC2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FBE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287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A56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504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57A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0B8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2AF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7154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B73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E30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C9E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846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CDC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F30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75BF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E167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324F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CC8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285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28C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4E8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D8E1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3A8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040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143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69B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51D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98C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0C1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8B99A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C382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B555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7C619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C7E4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BFB59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FC7E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2E0B2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EFF92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F948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59EF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0B1A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1DE34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4EA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0637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48CE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DB16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3ABD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EDEA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3872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F04E1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CD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7042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EC85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04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8879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6EECE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AF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DA30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7032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AB27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381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5FC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9C8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4A5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434B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D0B5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F72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DA4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1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05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B69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A6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0C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CF024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62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79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D23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DAC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2F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EA3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EE65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DB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ECCC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8F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6D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95F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D7B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722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3F35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5806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BB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EA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7D1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0D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3C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FA67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B8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9D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0DB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E70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CD4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B07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71C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F8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B85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46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31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16C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D6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C2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EFCE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6B0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E1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C30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A5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B3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88D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40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9D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B51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83AD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2F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F1FA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D7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07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609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62C3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0C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CB2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66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29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B3A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EC7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C7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240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3BE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562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37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4FC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D5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34A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FDA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010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5DC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74C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AFAB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8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C0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2B4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F4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EF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86B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49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9C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6C5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F2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B6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C64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B4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96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35F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131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2A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5A9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BD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95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587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021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59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5007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A2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F9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3C8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20E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64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5D8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06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BD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4E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637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01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288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7B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01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039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F4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53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673F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DE2F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6DA6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82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F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1BC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737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3D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BF98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99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2D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ECD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43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2E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2D7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F12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03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EB5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6A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9F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283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FA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E7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98EF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8C17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C6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E5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E683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96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BB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E8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9B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16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D660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72A4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057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D226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DAC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0578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EFE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026B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DDD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4392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EB21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EF6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AF9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BAEE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5946B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69A5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2A12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9397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7FA74E9">
      <w:pPr>
        <w:rPr>
          <w:rFonts w:hint="default" w:ascii="Times New Roman" w:hAnsi="Times New Roman" w:cs="Times New Roman"/>
          <w:sz w:val="22"/>
          <w:szCs w:val="22"/>
        </w:rPr>
      </w:pPr>
    </w:p>
    <w:p w14:paraId="5C1E0C0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6481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Pan Trypsin Elisa Kit</w:t>
      </w:r>
    </w:p>
    <w:p w14:paraId="3E4688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EB84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30E3B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D3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5FF5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839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5EB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EDA6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B5D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1C6F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EEE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9BC7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A1A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E5C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2343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15DE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0E22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C74A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3D0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02E9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001E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077A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10C3E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2932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DB3A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10A3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867F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CB04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Trypsin is a serine protease from the PA clan superfamily, found in the digestive system of many vertebrates, where it hydrolyses proteins. In the duodenum, trypsin catalyzes the hydrolysis of peptide bonds, breaking down proteins into smaller peptides. The peptide products are then further hydrolyzed into amino acids via other proteases, rendering them available for absorption into the blood stream. Tryptic digestion is a necessary step in protein absorption as proteins are generally too large to be absorbed through the lining of the small intestine. Additionally, Trypsin is produced as the inactive zymogen trypsinogen in the pancreas. When the pancreas is stimulated by cholecystokinin, it is then secreted into the first part of the small intestine (the duodenum) via the pancreatic duct. Once in the small intestine, the enzyme enteropeptidase activates trypsinogen into trypsin by proteolytic cleavage. </w:t>
      </w:r>
    </w:p>
    <w:p w14:paraId="6E98F14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7AF5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9F94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F1F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957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0A9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405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08F5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B27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105F77">
      <w:pPr>
        <w:rPr>
          <w:rFonts w:hint="default" w:ascii="Times New Roman" w:hAnsi="Times New Roman" w:cs="Times New Roman"/>
          <w:b/>
          <w:bCs/>
          <w:sz w:val="28"/>
          <w:szCs w:val="28"/>
        </w:rPr>
      </w:pPr>
    </w:p>
    <w:p w14:paraId="2024FF08">
      <w:pPr>
        <w:rPr>
          <w:rFonts w:hint="default" w:ascii="Times New Roman" w:hAnsi="Times New Roman" w:cs="Times New Roman"/>
          <w:b/>
          <w:bCs/>
          <w:sz w:val="28"/>
          <w:szCs w:val="28"/>
        </w:rPr>
      </w:pPr>
    </w:p>
    <w:p w14:paraId="725D19CD">
      <w:pPr>
        <w:rPr>
          <w:rFonts w:hint="default" w:ascii="Times New Roman" w:hAnsi="Times New Roman" w:cs="Times New Roman"/>
          <w:b/>
          <w:bCs/>
          <w:sz w:val="28"/>
          <w:szCs w:val="28"/>
        </w:rPr>
      </w:pPr>
    </w:p>
    <w:p w14:paraId="10076F4A">
      <w:pPr>
        <w:rPr>
          <w:rFonts w:hint="default" w:ascii="Times New Roman" w:hAnsi="Times New Roman" w:cs="Times New Roman"/>
          <w:b/>
          <w:bCs/>
          <w:sz w:val="28"/>
          <w:szCs w:val="28"/>
        </w:rPr>
      </w:pPr>
    </w:p>
    <w:p w14:paraId="570453F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AAD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B127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082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DB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842F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3C26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09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32A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ACB0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D683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418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AD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1B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A5CB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7DB0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BF6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5B1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7C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344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D82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477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D9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02E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0A4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96C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0B0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B2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97A3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9C01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B8D9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BC6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BBE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2E9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EE1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E8B5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952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B0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40F5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967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D6D5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B65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42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8E5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7F3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54F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8D1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279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6F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6E0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7FD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286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49B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B3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77D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61E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1FC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D18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B3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D34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0E0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B75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B35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3F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393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E0D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821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0E2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A81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2C5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38F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2E4A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8FB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A6F4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2A60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6DA7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5E58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738E7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8D4E0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AD324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7DC1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B512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4E07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DE69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0F4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BFD3F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9A3D9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CF0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CA21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5A5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3FF9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045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38D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13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CD1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B2F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82EE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311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9B3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A86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0CF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8A7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0AB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EDA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449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7A7E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C5A6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8EA8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7508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FC4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6BD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AB04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4FB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A09B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A87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8E4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874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75E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4B0B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333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CD1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DFE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05F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1896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9C7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F1A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61F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C41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6AE0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333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A4D3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2F3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C5D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4628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0DBD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28F4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8203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4B44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9C28E6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8ADA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01EF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B3CD9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D00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D1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6AF6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B191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93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9D7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FFE6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4C4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8CDC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F69F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F3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ABF3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033E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25B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1283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C26E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BD4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146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CE4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352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AFD8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06C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CBDC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08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A5E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36CA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31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A58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E42B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F02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9B4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81759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85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CB3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ED95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3AD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05FC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5AD6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B3B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A9BD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C1D1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E10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6DD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36D9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8910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3E1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8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7C0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C6B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D9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EF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427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09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57C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B8C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944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61F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97D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7C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27D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73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E9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A40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E50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D40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919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054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FA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65B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800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1D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D97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E0C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C2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13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751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FA1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824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59D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9A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C5F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C47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5B1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D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ACD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735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8B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83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9CF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59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89EA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744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C1D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3E8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0AD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930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F1F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02A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3F27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E74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DC9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400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4985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2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A35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54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6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557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4D9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60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2A9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9EB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5FA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91A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C30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DC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6D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D0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70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073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72C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D7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E7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E99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09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53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68F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9E4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D6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832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C8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3C4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75F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E4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ED3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457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71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4A3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2A7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4C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64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9973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F2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5C9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F86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92F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B25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C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24C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F2EA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28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31A7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665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F8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ADA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F17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68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31C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599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E0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5C9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0BD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A5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19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5CFB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26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D19E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101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5A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D5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1AB6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DB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92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F3D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52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EF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C03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421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7BB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DAF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A79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447F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F98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570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D13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88F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734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F3B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8C0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C616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D464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2CC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8B5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66B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BD5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EE8E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EE8E7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C55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3BD19B">
    <w:pPr>
      <w:pStyle w:val="6"/>
      <w:jc w:val="both"/>
    </w:pPr>
  </w:p>
  <w:p w14:paraId="5892111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3F76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D1AF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196C3B"/>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7074</Words>
  <Characters>9527</Characters>
  <Lines>251</Lines>
  <Paragraphs>70</Paragraphs>
  <TotalTime>0</TotalTime>
  <ScaleCrop>false</ScaleCrop>
  <LinksUpToDate>false</LinksUpToDate>
  <CharactersWithSpaces>9885</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2026-05-26T07:45:37Z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