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A6CA9">
      <w:pPr>
        <w:pStyle w:val="2"/>
        <w:bidi w:val="0"/>
        <w:jc w:val="center"/>
        <w:rPr>
          <w:rFonts w:hint="default" w:ascii="Times New Roman" w:hAnsi="Times New Roman" w:cs="Times New Roman"/>
          <w:b/>
          <w:bCs w:val="0"/>
          <w:sz w:val="36"/>
          <w:szCs w:val="36"/>
        </w:rPr>
      </w:pPr>
      <w:r>
        <w:rPr>
          <w:rFonts w:hint="eastAsia"/>
          <w:b/>
          <w:bCs/>
          <w:sz w:val="36"/>
          <w:szCs w:val="36"/>
        </w:rPr>
        <w:t>Human ELF3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404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F1162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58DCB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4A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F12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1195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EE08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0AA8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854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000B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90DA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787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C7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C71A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E7A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5723D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720D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938C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242D5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F10E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7534C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B8B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98F6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0132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3E1B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6D56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6C31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A1BB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LF3（E74样ETS转录因子3）是一种蛋白质编码基因。与ELF3相关的疾病包括壶腹癌和膀胱尿道上皮癌。其相关途径包括前NOTCH表达、处理和信号转导。与该基因相关的基因本体（GO）注释包括DNA结合转录因子活性和转录辅激活因子活性。该基因的一个重要旁系是EHF。</w:t>
      </w:r>
    </w:p>
    <w:p w14:paraId="135EA8AB">
      <w:pPr>
        <w:ind w:firstLine="441" w:firstLineChars="0"/>
        <w:rPr>
          <w:rFonts w:hint="default" w:ascii="Times New Roman" w:hAnsi="Times New Roman" w:cs="Times New Roman"/>
        </w:rPr>
      </w:pPr>
    </w:p>
    <w:p w14:paraId="5CB35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C2DA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54C7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9FFF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C17C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05AE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EF71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91355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2AD908">
      <w:pPr>
        <w:rPr>
          <w:rFonts w:hint="default" w:ascii="Times New Roman" w:hAnsi="Times New Roman" w:cs="Times New Roman"/>
        </w:rPr>
      </w:pPr>
      <w:r>
        <w:rPr>
          <w:rFonts w:hint="default" w:ascii="Times New Roman" w:hAnsi="Times New Roman" w:cs="Times New Roman"/>
        </w:rPr>
        <w:br w:type="page"/>
      </w:r>
    </w:p>
    <w:p w14:paraId="1B0915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1B0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F97E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BA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D1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050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51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48E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6B7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A18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A05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91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B2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A8A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05A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8C9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0F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C5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3C8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6F7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55E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E5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7A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7D6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707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E48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35E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4C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6F2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772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9CE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CA7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2A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167E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F7D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134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283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4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024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0C92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466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C30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05A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41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0A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89F9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E9B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93E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A28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37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D80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BF4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836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BC4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BD5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61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6FD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28C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7EA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45B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EF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552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07B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B32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CE9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6E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3A0D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BC0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811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EE3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C62A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D2CF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3DDE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9D2E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1620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B588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378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BD6D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90B7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7B7B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9119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B0AA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2056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DBA2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85ED5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5E71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8EA2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FFF0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5AB5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4B7A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D860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E9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0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E73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BC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33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141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E21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627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C7A8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00F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B86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3B7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8B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472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817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4352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3ABE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18E7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691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FBE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79C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528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801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617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092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687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80E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952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350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B48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CB7A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4AE7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93A3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5970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F0BB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880A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C253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C7C7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64D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F96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C64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ED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05E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97D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0B0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4FA0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AA13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ABBF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D9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2A10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209E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F2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2C6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EBB0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B9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49E9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0F92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14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4AD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D9AD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53E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CCD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0EA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948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DAB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D8A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B08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9C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2E3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6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1B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934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B5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96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9B6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43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A5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2F5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B3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09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D33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61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A6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B02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57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12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3BB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D5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5A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C5D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3B1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EF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95D6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D2D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08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7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B9A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F4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6C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BEC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E3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186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F3D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00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FA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920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51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E3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C77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B2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0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52F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84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74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3CA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69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55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AE0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1A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93D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D3B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96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98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E8D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5F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12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959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F21C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D1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1F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5FC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A3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BD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0F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BE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B4F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36B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655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C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65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37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5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58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71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0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9DB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4386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1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6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654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0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59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09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FA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78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26B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49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B2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F3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72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AC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70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82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D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79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3E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1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014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B4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F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5E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A2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E3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53D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17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2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24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CF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1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927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38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F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3E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36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99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4F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2E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7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17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29E2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3B3E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2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E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F9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F9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9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04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E0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5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5F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84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C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A1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D2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E7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7E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0C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CC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EE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CB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4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1B2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66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6F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B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A7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95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5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0B6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C2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8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F9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640D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A84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914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C98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6BB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278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7FC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0D0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740F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490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B5F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0ED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C57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6FA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8CB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BC0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A8D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474477">
      <w:pPr>
        <w:rPr>
          <w:rFonts w:hint="default" w:ascii="Times New Roman" w:hAnsi="Times New Roman" w:cs="Times New Roman"/>
          <w:sz w:val="22"/>
          <w:szCs w:val="22"/>
        </w:rPr>
      </w:pPr>
    </w:p>
    <w:p w14:paraId="46D3AA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61DC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ELF3 Elisa Kit</w:t>
      </w:r>
    </w:p>
    <w:p w14:paraId="5219F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ADA1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274B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0D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393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BE4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6C8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831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E3B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EEB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41F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31D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51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112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F74F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352A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C3D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3F9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09C6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3173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938A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0D20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A2E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99E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508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52BF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795D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4C5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ELF3 (E74 Like ETS Transcription Factor 3) is a Protein Coding gene. Diseases associated with ELF3 include Ampulla Of Vater Cancer and Bladder Urothelial Carcinoma. Among its related pathways are Pre-NOTCH Expression and Processing and Signal Transduction. Gene Ontology (GO) annotations related to this gene include DNA-binding transcription factor activity and transcription coactivator activity. An important paralog of this gene is EHF.</w:t>
      </w:r>
    </w:p>
    <w:p w14:paraId="470D68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B98A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D757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AC3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522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07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B2E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0D9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B51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4CA3D8">
      <w:pPr>
        <w:rPr>
          <w:rFonts w:hint="default" w:ascii="Times New Roman" w:hAnsi="Times New Roman" w:cs="Times New Roman"/>
          <w:b/>
          <w:bCs/>
          <w:sz w:val="28"/>
          <w:szCs w:val="28"/>
        </w:rPr>
      </w:pPr>
    </w:p>
    <w:p w14:paraId="544B5A39">
      <w:pPr>
        <w:rPr>
          <w:rFonts w:hint="default" w:ascii="Times New Roman" w:hAnsi="Times New Roman" w:cs="Times New Roman"/>
          <w:b/>
          <w:bCs/>
          <w:sz w:val="28"/>
          <w:szCs w:val="28"/>
        </w:rPr>
      </w:pPr>
    </w:p>
    <w:p w14:paraId="62672B70">
      <w:pPr>
        <w:rPr>
          <w:rFonts w:hint="default" w:ascii="Times New Roman" w:hAnsi="Times New Roman" w:cs="Times New Roman"/>
          <w:b/>
          <w:bCs/>
          <w:sz w:val="28"/>
          <w:szCs w:val="28"/>
        </w:rPr>
      </w:pPr>
    </w:p>
    <w:p w14:paraId="4E4B992F">
      <w:pPr>
        <w:rPr>
          <w:rFonts w:hint="default" w:ascii="Times New Roman" w:hAnsi="Times New Roman" w:cs="Times New Roman"/>
          <w:b/>
          <w:bCs/>
          <w:sz w:val="28"/>
          <w:szCs w:val="28"/>
        </w:rPr>
      </w:pPr>
    </w:p>
    <w:p w14:paraId="2C9F7E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63F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09BE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088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3B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11E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324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D8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C60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C80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B1D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19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C4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55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0FB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3D8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5C4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B7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D0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D74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C90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E8E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D6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85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D5C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D0A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9BE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0E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D6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AC8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128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2C2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56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6D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A84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86E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1A2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4D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CD1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594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961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033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DB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2B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FB8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3FE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A5A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4F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61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166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91F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F53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4B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51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E4B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8D0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E08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45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1B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A80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16E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C57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28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4B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451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D2A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130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5E8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DB4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41C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A91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7521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91A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B8D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FA4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E9A4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4472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11D6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8AEB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62EF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F1C9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9FEB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1C52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ECA7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B0B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D29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BCA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893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530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FD2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358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E77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F53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086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E7C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12B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E68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20D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50E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9C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E25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0C5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48A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FA1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4BF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303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F41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0D4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C55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B371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989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A47B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F6F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929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122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1B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B7F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2F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B6F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683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9C0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AF9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AC0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064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5F8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5C9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BF4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0F1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FF3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B4B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78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128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660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F52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CF48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0AE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BB0E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F0C3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CD92A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5D06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13F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476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9AC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96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C33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1C8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CE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42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069D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25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A7CE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33C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B1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3C9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DF3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BC5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FD8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0AE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016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58B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2EA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7DE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1D0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A12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435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7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AD0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41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0D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9FC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4A0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8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3B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B333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335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BF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EBED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CC7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60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069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A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89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4BB1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95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08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359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DB6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CA4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6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9B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61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AB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31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30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75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A4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78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D7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DDC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B98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FC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892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4A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69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C7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673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D3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48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22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E0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2F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28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40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7F1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590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23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83F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B9F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E3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36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ABB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EE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F6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A9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09B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7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8A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B56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3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A69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32C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E2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788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F2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24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00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B0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484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B4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03A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4A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FD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027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CF4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381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0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CF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25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1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0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A71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FA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AD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40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11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5EB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EE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49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EA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C2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78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60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C2C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62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A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3C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95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1D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1D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6D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7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2F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CC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6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B9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05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10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91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2D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F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17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95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AB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1C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D3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0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164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497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E54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D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F37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79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55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69E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90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FD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91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A8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AF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F5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7CA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57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F83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AF6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07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94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2C8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4C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9A4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166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9F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02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3A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E2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B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9B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EC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A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A71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63D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23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F4B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FE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BCD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0D9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231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833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93E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DCF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94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1D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6A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B71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D02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39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77C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EE1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AF7D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AF7D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B6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2BEA2C">
    <w:pPr>
      <w:pStyle w:val="6"/>
      <w:jc w:val="both"/>
    </w:pPr>
  </w:p>
  <w:p w14:paraId="4C5939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D4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3F6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0A556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7047</Words>
  <Characters>9910</Characters>
  <Lines>251</Lines>
  <Paragraphs>70</Paragraphs>
  <TotalTime>2</TotalTime>
  <ScaleCrop>false</ScaleCrop>
  <LinksUpToDate>false</LinksUpToDate>
  <CharactersWithSpaces>10358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