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97837E">
      <w:pPr>
        <w:pStyle w:val="2"/>
        <w:bidi w:val="0"/>
        <w:jc w:val="center"/>
        <w:rPr>
          <w:rFonts w:hint="default" w:ascii="Times New Roman" w:hAnsi="Times New Roman" w:cs="Times New Roman"/>
          <w:b/>
          <w:bCs w:val="0"/>
          <w:sz w:val="36"/>
          <w:szCs w:val="36"/>
        </w:rPr>
      </w:pPr>
      <w:r>
        <w:rPr>
          <w:rFonts w:hint="eastAsia"/>
          <w:b/>
          <w:bCs/>
          <w:sz w:val="36"/>
          <w:szCs w:val="36"/>
        </w:rPr>
        <w:t>Human SMPD4/NSMASE3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9905C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227CBD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5C078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BA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D000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89A3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6D12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4319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A2DE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0904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9BDD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469F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4E9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6468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0E5F6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35F58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E292F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06D2A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F0E9A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C4CA0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4C6B37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D6EA6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1F362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6EE3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E1C7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B291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0F12D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45DD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MPD4（鞘磷脂磷酸二酯酶4）是一种蛋白质编码基因。与SMPD4相关的疾病包括神经发育障碍伴小头畸形、关节畸形、结构脑异常和小头畸形伴简化的Gyral模式。其相关途径包括鞘磷脂代谢和代谢。与该基因相关的基因本体（GO）注释包括鞘磷脂磷酸二酯酶活性和鞘磷脂磷酸二化酶D活性。</w:t>
      </w:r>
    </w:p>
    <w:p w14:paraId="75045846">
      <w:pPr>
        <w:ind w:firstLine="441" w:firstLineChars="0"/>
        <w:rPr>
          <w:rFonts w:hint="default" w:ascii="Times New Roman" w:hAnsi="Times New Roman" w:cs="Times New Roman"/>
        </w:rPr>
      </w:pPr>
    </w:p>
    <w:p w14:paraId="295248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3D1B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09CC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BE5B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8F6A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9295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0575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149D53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03C35C">
      <w:pPr>
        <w:rPr>
          <w:rFonts w:hint="default" w:ascii="Times New Roman" w:hAnsi="Times New Roman" w:cs="Times New Roman"/>
        </w:rPr>
      </w:pPr>
      <w:r>
        <w:rPr>
          <w:rFonts w:hint="default" w:ascii="Times New Roman" w:hAnsi="Times New Roman" w:cs="Times New Roman"/>
        </w:rPr>
        <w:br w:type="page"/>
      </w:r>
    </w:p>
    <w:p w14:paraId="407D30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67B9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8B87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FDB3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030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B6A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C5B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AC3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585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4DA1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E1F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D16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E15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730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BC4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81D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869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0A7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7F2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720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A7F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2B2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99C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310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C24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2E0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C4B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A96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963E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2A4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1AC6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84E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D1D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DF8E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F93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933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205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0E4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F093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75F1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EA2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6C4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506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72E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01CB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BC0D8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C41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3A1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B9D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BA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E42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8F6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FD3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00C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669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74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802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4A0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7E9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354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7D9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080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32D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50B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BF4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74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E1D03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0190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EA5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47F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F7053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EEAC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BDE41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D2B8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57006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4B88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B088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90F65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C35B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A425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4DFD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4176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09F8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68DC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AE4AF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8181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C7BC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2D62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DDC9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831C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BF86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CFC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F39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86C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AC1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833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2559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E7F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A48E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2611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5ED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E1D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135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CFA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93E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905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A9AFA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CF28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A70F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63D6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1FA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3FF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96B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1CB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B91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988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96E1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62F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361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489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7A5F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441BB6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72AA5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AEAC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55307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1D61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9D40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8783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AFB38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181F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7870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E4BB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33F9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72CB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9818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96FE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2EA5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AFFC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6227C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DB5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6F51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C0E7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81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2E9F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EBF1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6E8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C7D4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1CCC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35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9507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4C3B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4C4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67D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5337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DB07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483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FCAC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6A15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CF76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34505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AB3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66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5F4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88C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85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5C3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24D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57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CE5A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FEF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42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C47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EB18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6B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08FD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089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B5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207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3ED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F6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3CF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D052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122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21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FF3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33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8A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449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3FB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53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3A12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F3F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5D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AFE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D6D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33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9D84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CAA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77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FE5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0F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C2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8B1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9DF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AC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891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8B5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36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C5D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990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75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6240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70B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BB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1F2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BA0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92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F8A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861E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B4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1EC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B22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FE1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860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0CE2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C4E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045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B0F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27E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6E9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197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956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F13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680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12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109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04CB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AB64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053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5AF6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AA3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ED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B3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974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28C1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0436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6C7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C610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F6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00C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502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E9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1D1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6C9F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12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729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1CD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B7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F712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B2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74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9FA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B76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CA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C7AB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6B24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B1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815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F71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E7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D8D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681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37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414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C0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2A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E54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5B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CE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443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2292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A050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A60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D9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F08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13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D7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215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A7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93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988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683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D3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A7E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A3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B3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2F2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D42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F3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9A9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A444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3C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138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6291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94B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F7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E3C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76F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F2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B1E5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E76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EC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FC6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FEC6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B11C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8266D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7B31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1210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5AC5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9C26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AE28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EE26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9667A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1A2C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F51E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970E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7B8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BA02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411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76CC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12B1E07">
      <w:pPr>
        <w:rPr>
          <w:rFonts w:hint="default" w:ascii="Times New Roman" w:hAnsi="Times New Roman" w:cs="Times New Roman"/>
          <w:sz w:val="22"/>
          <w:szCs w:val="22"/>
        </w:rPr>
      </w:pPr>
    </w:p>
    <w:p w14:paraId="7FCD07B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205B3A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SMPD4/NSMASE3 Elisa Kit</w:t>
      </w:r>
    </w:p>
    <w:p w14:paraId="43FCF4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064B2A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56BFA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ABA0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A22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C316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BEC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15F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8FD2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72B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4B8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7B7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E27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E0B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157C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27F8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04AD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B695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2115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673E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48FFF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EEC8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70E6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C37D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A787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DBFD1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B597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D6C6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SMPD4 (Sphingomyelin Phosphodiesterase 4) is a Protein Coding gene. Diseases associated with SMPD4 include Neurodevelopmental Disorder With Microcephaly, Arthrogryposis, And Structural Brain Anomalies and Microcephaly With Simplified Gyral Pattern. Among its related pathways are Sphingolipid metabolism and Metabolism. Gene Ontology (GO) annotations related to this gene include sphingomyelin phosphodiesterase activity and sphingomyelin phosphodiesterase D activity.</w:t>
      </w:r>
    </w:p>
    <w:p w14:paraId="254EB1C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D5E6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D4B0F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7C6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C457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EF5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7AD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D86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857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7508EB">
      <w:pPr>
        <w:rPr>
          <w:rFonts w:hint="default" w:ascii="Times New Roman" w:hAnsi="Times New Roman" w:cs="Times New Roman"/>
          <w:b/>
          <w:bCs/>
          <w:sz w:val="28"/>
          <w:szCs w:val="28"/>
        </w:rPr>
      </w:pPr>
    </w:p>
    <w:p w14:paraId="72985E5C">
      <w:pPr>
        <w:rPr>
          <w:rFonts w:hint="default" w:ascii="Times New Roman" w:hAnsi="Times New Roman" w:cs="Times New Roman"/>
          <w:b/>
          <w:bCs/>
          <w:sz w:val="28"/>
          <w:szCs w:val="28"/>
        </w:rPr>
      </w:pPr>
    </w:p>
    <w:p w14:paraId="38888203">
      <w:pPr>
        <w:rPr>
          <w:rFonts w:hint="default" w:ascii="Times New Roman" w:hAnsi="Times New Roman" w:cs="Times New Roman"/>
          <w:b/>
          <w:bCs/>
          <w:sz w:val="28"/>
          <w:szCs w:val="28"/>
        </w:rPr>
      </w:pPr>
    </w:p>
    <w:p w14:paraId="32AB3101">
      <w:pPr>
        <w:rPr>
          <w:rFonts w:hint="default" w:ascii="Times New Roman" w:hAnsi="Times New Roman" w:cs="Times New Roman"/>
          <w:b/>
          <w:bCs/>
          <w:sz w:val="28"/>
          <w:szCs w:val="28"/>
        </w:rPr>
      </w:pPr>
    </w:p>
    <w:p w14:paraId="50ACAAE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8A2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D6900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284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8E5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7CF4A6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32C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FB5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535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476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412E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D7E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67A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338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CCD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242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124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C1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1A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6EBE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573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964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D54E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3947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577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409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64D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17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876C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6B8A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F796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DB7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D28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78B9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BA5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DE2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A04D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0B2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682B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5748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BB078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EAF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12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4022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F72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147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E18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4758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15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7DBF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E06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1CE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11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DC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7D5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4E5B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36F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2FC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E39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838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5C3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CA7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6A2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1FC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3AA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640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575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883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757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8153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5C28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EAD0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F33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A03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900F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CA23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82B9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48C91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9C8BA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FCBFC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AB7C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CE2B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D999E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4F63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F300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F9C2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0F9C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8B5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E179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936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445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69A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6C66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7A7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D85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73C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F1E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F476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4CE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113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286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F66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84D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7FD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325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DC9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FBB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C538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B250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88A88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C743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9F08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A7E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945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D8C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E3CE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2FE3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02E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1E0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020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E5F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C62C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FBB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A0F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E9CE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B21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583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785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96A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B1C5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698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FB2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395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3F19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9794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C472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C8B2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C518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273ED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012B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E415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37D2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1D6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D46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6D7E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7C06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855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4D30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A27F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C2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82CF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C9C3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BD9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1D3C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25E8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598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2B2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526B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256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503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75E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43E8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345F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A025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65E2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12B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AAD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9E90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8B4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4C40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F8F6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C5E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AB2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9559C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15F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517C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9ADB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CE3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17A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D433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70C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31C2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00B0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F5E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943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F8F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E001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2A53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83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7C62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CA3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15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1B5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035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84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015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C33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95E2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05D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632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FD1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089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06E9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615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19B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2AD8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572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4B5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FA6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576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1CF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9FF6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A869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C6A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EA3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4B8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40A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2C9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A33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38D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560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75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8E5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6A0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4B1B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05C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40B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20C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9DC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C5A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203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F5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58B6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BEF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D30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38E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582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2B7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EC9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90A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1F9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67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C98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376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AA1F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0B3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718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E95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F9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EA1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C52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6EF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F45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527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A42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C3C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126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5CF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6D0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BC0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90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5FA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86B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27A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476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251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2F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EF3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FED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4E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4F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001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D0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D6C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719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F8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CEA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FB3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9C8E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574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198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700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B04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BDE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761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7A5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583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8FD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C6FE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00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6D35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E75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B49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52CB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E32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783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D27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AC79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06EA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771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132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C36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641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283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24D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8D4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9E8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A3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58E7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63C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FE5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D8F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C07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073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FCA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E3B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51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A2A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6F7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96F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429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DBD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F92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4C0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F67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827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3BC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2356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0A3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400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DF6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8B5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1CF6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614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BD0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DEC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B546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1AC4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1AC4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E826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1C9FE3">
    <w:pPr>
      <w:pStyle w:val="6"/>
      <w:jc w:val="both"/>
    </w:pPr>
  </w:p>
  <w:p w14:paraId="521C3B3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FAA6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8CB8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1A37EAA"/>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8482</Words>
  <Characters>17342</Characters>
  <Lines>251</Lines>
  <Paragraphs>70</Paragraphs>
  <TotalTime>6</TotalTime>
  <ScaleCrop>false</ScaleCrop>
  <LinksUpToDate>false</LinksUpToDate>
  <CharactersWithSpaces>19135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2026-06-22T08:03:11Z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