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00B6">
      <w:pPr>
        <w:pStyle w:val="2"/>
        <w:bidi w:val="0"/>
        <w:jc w:val="center"/>
        <w:rPr>
          <w:rFonts w:hint="default" w:ascii="Times New Roman" w:hAnsi="Times New Roman" w:cs="Times New Roman"/>
          <w:b/>
          <w:bCs w:val="0"/>
          <w:sz w:val="36"/>
          <w:szCs w:val="36"/>
        </w:rPr>
      </w:pPr>
      <w:r>
        <w:rPr>
          <w:rFonts w:hint="eastAsia"/>
          <w:b/>
          <w:bCs/>
          <w:sz w:val="36"/>
          <w:szCs w:val="36"/>
        </w:rPr>
        <w:t>Human PNMT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577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134C9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FD64C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83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A01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15E8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D1DC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04B5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50A1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0949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51A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AAE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AC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381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285E4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F5A6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A2E72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F19EA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FFE3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3D9F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81643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D8BC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67AE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4F88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95BE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97ED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789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FC8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PNMT（苯基乙醇胺N-甲基转移酶）是一种蛋白质编码基因。与PNMT相关的疾病包括Von Hippel-Lindau综合征和多发性内分泌肿瘤。其相关途径包括胺衍生激素的代谢和SLITs和ROBOs表达的调节。与该基因相关的基因本体（GO）注释包括甲基转移酶活性和苯乙醇胺N-甲基转移酶的活性。</w:t>
      </w:r>
    </w:p>
    <w:p w14:paraId="50D83180">
      <w:pPr>
        <w:ind w:firstLine="441" w:firstLineChars="0"/>
        <w:rPr>
          <w:rFonts w:hint="default" w:ascii="Times New Roman" w:hAnsi="Times New Roman" w:cs="Times New Roman"/>
        </w:rPr>
      </w:pPr>
    </w:p>
    <w:p w14:paraId="48923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F46A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F0B7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288F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A3B8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24A1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B922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E506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4FA22E">
      <w:pPr>
        <w:rPr>
          <w:rFonts w:hint="default" w:ascii="Times New Roman" w:hAnsi="Times New Roman" w:cs="Times New Roman"/>
        </w:rPr>
      </w:pPr>
      <w:r>
        <w:rPr>
          <w:rFonts w:hint="default" w:ascii="Times New Roman" w:hAnsi="Times New Roman" w:cs="Times New Roman"/>
        </w:rPr>
        <w:br w:type="page"/>
      </w:r>
    </w:p>
    <w:p w14:paraId="045D9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BF6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617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52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DD6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922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5A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F54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8C6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60F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EDF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CF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F5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8BA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7C6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5DD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58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61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811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66F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BF7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D2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39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8AC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980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76A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45B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97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E86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99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2DB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871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49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56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61F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B24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E3B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1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7EC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9D6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3F1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F34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2D9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3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DFCD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66B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4D3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E3F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608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E1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E8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B72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AC4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D3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C2E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00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5C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69C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049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C23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32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6E8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7F3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85F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66C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17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971A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FF1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636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245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8361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4C62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5B76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7E0C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60CD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E834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A96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B4F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27BB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4031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5393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6E05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41DE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856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7326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7073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F228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37A1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C0C6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DEE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8FBD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44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1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B3A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953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F34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C2A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B6E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A74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DE51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BBF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FE6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3BB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68F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E5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F47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24BE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78BA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E578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600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F79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FBB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EC2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66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78D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F72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FCE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F6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389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3AA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7E61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8B4A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6D1B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362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FF39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38DA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AE6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29C6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D7125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93D7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8791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E8B4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58C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46EA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A49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1E17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FD27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BCBE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BEE0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DD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681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2D54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3C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D2B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9DE9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8A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3890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0A93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46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B0C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518F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927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E6F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3A4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942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4E0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335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4DE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31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944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8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D4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CE4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FB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9B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98D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3F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00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2C3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41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DF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34F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91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6D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D98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9F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87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21D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34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41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B17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D34D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0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2B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EF3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F6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1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2EA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5F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CB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4BC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5B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9E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CC5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AB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88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7E2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1E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A2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138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49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ED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93C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53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9D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DFA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F3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81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CC4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EC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59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B05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3E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10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1D3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29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15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89B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F72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8E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A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D5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B6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0D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759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A0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8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48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C2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5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49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76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C1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7B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E4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79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ED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D801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6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A2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89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47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688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0B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D9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F46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AD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7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7B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C6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18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112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98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EA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CD6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79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A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4E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85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E9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4E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83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E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74F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DE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22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BE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19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C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E2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2F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1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87D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53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B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441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90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3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4E1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2661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9FF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E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E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77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FD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4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420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40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D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C6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CC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68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27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58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32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650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3E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23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E9C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90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C6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DC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D64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71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9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B53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4E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E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66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34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D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CC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FEA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386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BB1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C95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9B7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FEB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715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858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6A3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F33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100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F75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012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7A9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D9A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3D8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744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613B90">
      <w:pPr>
        <w:rPr>
          <w:rFonts w:hint="default" w:ascii="Times New Roman" w:hAnsi="Times New Roman" w:cs="Times New Roman"/>
          <w:sz w:val="22"/>
          <w:szCs w:val="22"/>
        </w:rPr>
      </w:pPr>
    </w:p>
    <w:p w14:paraId="2CC29A9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DD70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PNMT Elisa Kit</w:t>
      </w:r>
    </w:p>
    <w:p w14:paraId="724976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382D3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5F0C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87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E7D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748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E84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EA5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48F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02B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DA8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B5C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07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D2A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4424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D467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73BF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904F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DCE9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F6F5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E427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405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E812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59C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163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209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EEF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E08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PNMT (phenylethanolamine N-methyltransferase) is a protein coding gene. PNMT related diseases include Von Hippel Lindau syndrome and multiple endocrine tumors. Its related pathways include metabolism of amine derived hormones and regulation of SLITs and ROBOs expression. Gene ontology (GO) annotations related to this gene include methyltransferase activity and phenylethanolamine N-methyltransferase activity. An important collateral of this gene is NNMT.</w:t>
      </w:r>
    </w:p>
    <w:p w14:paraId="2E94F12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E8A1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BC19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9E9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434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95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15A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633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CE7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642911">
      <w:pPr>
        <w:rPr>
          <w:rFonts w:hint="default" w:ascii="Times New Roman" w:hAnsi="Times New Roman" w:cs="Times New Roman"/>
          <w:b/>
          <w:bCs/>
          <w:sz w:val="28"/>
          <w:szCs w:val="28"/>
        </w:rPr>
      </w:pPr>
    </w:p>
    <w:p w14:paraId="4684A8C6">
      <w:pPr>
        <w:rPr>
          <w:rFonts w:hint="default" w:ascii="Times New Roman" w:hAnsi="Times New Roman" w:cs="Times New Roman"/>
          <w:b/>
          <w:bCs/>
          <w:sz w:val="28"/>
          <w:szCs w:val="28"/>
        </w:rPr>
      </w:pPr>
    </w:p>
    <w:p w14:paraId="009C88D2">
      <w:pPr>
        <w:rPr>
          <w:rFonts w:hint="default" w:ascii="Times New Roman" w:hAnsi="Times New Roman" w:cs="Times New Roman"/>
          <w:b/>
          <w:bCs/>
          <w:sz w:val="28"/>
          <w:szCs w:val="28"/>
        </w:rPr>
      </w:pPr>
    </w:p>
    <w:p w14:paraId="0673C977">
      <w:pPr>
        <w:rPr>
          <w:rFonts w:hint="default" w:ascii="Times New Roman" w:hAnsi="Times New Roman" w:cs="Times New Roman"/>
          <w:b/>
          <w:bCs/>
          <w:sz w:val="28"/>
          <w:szCs w:val="28"/>
        </w:rPr>
      </w:pPr>
    </w:p>
    <w:p w14:paraId="68DDCC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A5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076B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F7C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24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0D5C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EEE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2F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654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1B9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8A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53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FB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02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867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093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600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77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39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6B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E7D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B0B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4D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55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BB0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126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0C2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F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BB6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915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1A2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68F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20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78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FC7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E65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D76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35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C5A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8107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9D2A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355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76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69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1A5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330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BE6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47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99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764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22C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B78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18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77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3B1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5F2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664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A4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30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DDF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776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6F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AE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AE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8D1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002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471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7AA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B4C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B4D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6EA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9B6D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8B5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03B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D9B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914E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7358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C9B3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C44E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208D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941A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1B63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DFB3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DFCA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82F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E6D7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C6F1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E42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AF93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21D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10E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01C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C58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6FC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7E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E8C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2F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13D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1F5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0E3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522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900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068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9C5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AE2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893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0DD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130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96E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F908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DB8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F5B0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08A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EDC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D7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B6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CB7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9E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74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316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0A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099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9E4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F6D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EC0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234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E5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921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D56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D89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CF3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031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5F6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6439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059D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3CBF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07B3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0E64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6AB8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707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2575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4DE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CB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C0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A2CA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45B8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93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129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F4A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DD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8F80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498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2A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A6C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E61E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80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C5A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C92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9A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9B0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DA3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FB7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D2B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824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0710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3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5E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16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1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F1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F76E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7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43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919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23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63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D368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F0F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B9C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7723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D1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878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947E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F5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08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97D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168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7CB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2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74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E0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1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3D3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549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B2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5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5F6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A1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E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047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86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86C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182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31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69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09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C3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FCF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D0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95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49D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6AF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D6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9E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30C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A3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F3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C1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0E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E1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9D3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F3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19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7E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EA9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10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C01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E3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09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3EC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F9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76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0EFC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DAE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E0C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6F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479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EF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BA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3A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8A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53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5D0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7C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B39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F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EE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AE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B8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E0F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7DF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C2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EBD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863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5E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CC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52D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C2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4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98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67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C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97D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AD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24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DA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81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DC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7B5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2F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52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41D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7C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38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3CB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E6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8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37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51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A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FF2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ED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185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DCE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AD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9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E6C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F90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49B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F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8F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3E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3B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BA7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9B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2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C6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E27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C3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8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5E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66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EF3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68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70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B4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BE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F0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A95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C2E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09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4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15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CA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E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3B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8B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D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63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4C3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545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E92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20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DF9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2CF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71C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289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DAD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358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C46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F84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2F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9D9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2F5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035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20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559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94C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F94C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572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4288EA">
    <w:pPr>
      <w:pStyle w:val="6"/>
      <w:jc w:val="both"/>
    </w:pPr>
  </w:p>
  <w:p w14:paraId="45A041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9AF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EB9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75C6A"/>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8826</Words>
  <Characters>18991</Characters>
  <Lines>251</Lines>
  <Paragraphs>70</Paragraphs>
  <TotalTime>0</TotalTime>
  <ScaleCrop>false</ScaleCrop>
  <LinksUpToDate>false</LinksUpToDate>
  <CharactersWithSpaces>21137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2026-06-22T08:38:07Z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