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7E7E0">
      <w:pPr>
        <w:pStyle w:val="2"/>
        <w:bidi w:val="0"/>
        <w:jc w:val="center"/>
        <w:rPr>
          <w:rFonts w:hint="default" w:ascii="Times New Roman" w:hAnsi="Times New Roman" w:cs="Times New Roman"/>
          <w:b/>
          <w:bCs w:val="0"/>
          <w:sz w:val="36"/>
          <w:szCs w:val="36"/>
        </w:rPr>
      </w:pPr>
      <w:r>
        <w:rPr>
          <w:rFonts w:hint="eastAsia"/>
          <w:b/>
          <w:bCs/>
          <w:sz w:val="36"/>
          <w:szCs w:val="36"/>
        </w:rPr>
        <w:t>Human Angiopoietin-like 6/ANGPTL6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5AC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957EE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68ACFE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7E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3441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9B90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AE8C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424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DEF6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50D3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AF4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27AB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52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96F0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A932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A664A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CB399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F2D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7801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FA832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31245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59F7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63CC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671F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B756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F2DD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1B5C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8E86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ANGPTL6（血管生成素样6）是一种蛋白质编码基因。与ANGPTL6相关的疾病包括家族性脑囊性动脉瘤和虹膜红细胞增多症。其相关途径包括滑膜成纤维细胞凋亡途径和GPCR途径。该基因的一个重要同源序列是ANGPTL2。</w:t>
      </w:r>
    </w:p>
    <w:p w14:paraId="6E483E9E">
      <w:pPr>
        <w:ind w:firstLine="441" w:firstLineChars="0"/>
        <w:rPr>
          <w:rFonts w:hint="default" w:ascii="Times New Roman" w:hAnsi="Times New Roman" w:cs="Times New Roman"/>
        </w:rPr>
      </w:pPr>
    </w:p>
    <w:p w14:paraId="5CBEF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CD4E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984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30E7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0725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5D07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D75E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DCEC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64048E">
      <w:pPr>
        <w:rPr>
          <w:rFonts w:hint="default" w:ascii="Times New Roman" w:hAnsi="Times New Roman" w:cs="Times New Roman"/>
        </w:rPr>
      </w:pPr>
      <w:r>
        <w:rPr>
          <w:rFonts w:hint="default" w:ascii="Times New Roman" w:hAnsi="Times New Roman" w:cs="Times New Roman"/>
        </w:rPr>
        <w:br w:type="page"/>
      </w:r>
    </w:p>
    <w:p w14:paraId="0C00E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8028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AA01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AC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76E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D44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57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41E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D28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A79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241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1D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26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CF8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9DC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586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5B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DBA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511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6A8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2D3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0A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FF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01B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787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4AB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05C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D5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37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92F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FD4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1AA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B0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DE5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C4E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DC5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E6F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A1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B43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4ADE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3BF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80C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C62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6D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C99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3A6A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286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4AC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7DC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97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01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45B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982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197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9F6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0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1E9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E59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345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4E4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6D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324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F40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5E7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1D2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91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63181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BA7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584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F5E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7A70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CEC4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E2C9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2B88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B100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7589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5A2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373A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398D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8488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8269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8B42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EBBD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80C5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4685A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9179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DD1D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904D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6015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892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76E9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F9C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C0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F43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7B3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3DE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B91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DCC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FA0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E29C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805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7CB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917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AC2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D98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CB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7300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5B2E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AC7B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9A3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382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EED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04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D7F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645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C03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D5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8BE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04E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DEE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5CDA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EF2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89D4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63CB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0BC0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CC3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D1B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990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3A19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6EB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6C64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6217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6BE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80D9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4F8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86E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00F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FE2D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A97A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ED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2AA1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6018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97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E04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AD7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BA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83C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5E2A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48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5554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661E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760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B7B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EE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F74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438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EA3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98A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438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A84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2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BE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E80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1C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90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96F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47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F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3FA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08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D4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025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0C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20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4D6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6E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3F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894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BC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42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493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4FBC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E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D5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6A1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8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33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6B6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91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95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69C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2F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71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B54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86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13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67F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F7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E7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648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5E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66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08C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4E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74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044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3A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ED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212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A5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56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34C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F0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D6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718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93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19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75C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962A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6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4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374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E9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99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D18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03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6F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56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30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2B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A8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76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400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872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F7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56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49C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1D9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E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90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C1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6F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37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EE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55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33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7E0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BC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3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980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D5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8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23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DA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E7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203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91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17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D9A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AA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0D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810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05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6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F3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93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4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4C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97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2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86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5B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A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E9F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37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8D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F4F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7E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4C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08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BCAF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4221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0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8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20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DC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5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41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A4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0A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9A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13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72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24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38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F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A3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D6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6C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0B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31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E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64A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70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A0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A5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D1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E5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62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445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EF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3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DF6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9432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A64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4A2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2E01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4C7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1D1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060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A6B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1D8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C2EE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CF0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74B6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C9A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0E8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BBF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2DC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2EC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6A0E87">
      <w:pPr>
        <w:rPr>
          <w:rFonts w:hint="default" w:ascii="Times New Roman" w:hAnsi="Times New Roman" w:cs="Times New Roman"/>
          <w:sz w:val="22"/>
          <w:szCs w:val="22"/>
        </w:rPr>
      </w:pPr>
    </w:p>
    <w:p w14:paraId="6D174B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3FA0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Angiopoietin-like 6/ANGPTL6 Elisa Kit</w:t>
      </w:r>
    </w:p>
    <w:p w14:paraId="199158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62FC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5E7A8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62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44F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03B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C3F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7B9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D37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5A1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584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75C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57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B7C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E00D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8C0D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C54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F51D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CBE0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91C2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B98B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53F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DED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FCC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A07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5CBA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BE18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D27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ANGPTL6 (Angiopoietin Like 6) is a Protein Coding gene. Diseases associated with ANGPTL6 include Familial Cerebral Saccular Aneurysm and Rubeosis Iridis. Among its related pathways are Apoptotic Pathways in Synovial Fibroblasts and GPCR Pathway. An important paralog of this gene is ANGPTL2.</w:t>
      </w:r>
    </w:p>
    <w:p w14:paraId="4B355A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7FE7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EAE5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927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A28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F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574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1C5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BAE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4B126F">
      <w:pPr>
        <w:rPr>
          <w:rFonts w:hint="default" w:ascii="Times New Roman" w:hAnsi="Times New Roman" w:cs="Times New Roman"/>
          <w:b/>
          <w:bCs/>
          <w:sz w:val="28"/>
          <w:szCs w:val="28"/>
        </w:rPr>
      </w:pPr>
    </w:p>
    <w:p w14:paraId="6C190505">
      <w:pPr>
        <w:rPr>
          <w:rFonts w:hint="default" w:ascii="Times New Roman" w:hAnsi="Times New Roman" w:cs="Times New Roman"/>
          <w:b/>
          <w:bCs/>
          <w:sz w:val="28"/>
          <w:szCs w:val="28"/>
        </w:rPr>
      </w:pPr>
    </w:p>
    <w:p w14:paraId="70AD1CE8">
      <w:pPr>
        <w:rPr>
          <w:rFonts w:hint="default" w:ascii="Times New Roman" w:hAnsi="Times New Roman" w:cs="Times New Roman"/>
          <w:b/>
          <w:bCs/>
          <w:sz w:val="28"/>
          <w:szCs w:val="28"/>
        </w:rPr>
      </w:pPr>
    </w:p>
    <w:p w14:paraId="5E1E3CF0">
      <w:pPr>
        <w:rPr>
          <w:rFonts w:hint="default" w:ascii="Times New Roman" w:hAnsi="Times New Roman" w:cs="Times New Roman"/>
          <w:b/>
          <w:bCs/>
          <w:sz w:val="28"/>
          <w:szCs w:val="28"/>
        </w:rPr>
      </w:pPr>
    </w:p>
    <w:p w14:paraId="32BA3E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193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F063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7E8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88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987F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EA5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2D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707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8D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DD5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A42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13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D7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E9E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739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476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57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30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7F7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657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E8D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B5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A2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A87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BAB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01C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D7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41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048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4F3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351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8A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59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959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1BD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D87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3D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54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E4F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7D7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EFF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1B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41F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3FC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8BA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EA7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F8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B8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1F1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12E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09B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1F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B5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8C2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239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AAE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875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0C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D59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47A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51B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86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81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CAB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B6B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D97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4F1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186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FC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00A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934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3FF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60B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462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885F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F17D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3FD0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C9DF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C876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D957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5C18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4DF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48B8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135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71C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A547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D40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0EE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5C3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266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2CC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2D7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7E8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B71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30B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B4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73F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F85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CD0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02D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F4C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42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B12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726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D8E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C2B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EF3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49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4C9F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9F11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10E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4A6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FBC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054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AC7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37A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BF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F02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45C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9CB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22E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C8E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DEB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DC7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6F4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EBB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2C4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CE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142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535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9E0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28A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39D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2D9B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7D0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0C8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08F8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8998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619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3A92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851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264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75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A3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A24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7A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ABC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517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48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97AB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0DC8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7F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E7A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6BDA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982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FC6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C6F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FCF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390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464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1A5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5F6A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0C1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73D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C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AE5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08B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8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14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B4FA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98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16F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D974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B5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9F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830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5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F8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AA26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A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D98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2252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C6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08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1BB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DC8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2DD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4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816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80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11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73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3A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FF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88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23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F7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8A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0BB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28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69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89E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5C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C36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E0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D9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02E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3E7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B4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DF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33E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BB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E25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5C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C0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4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D9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39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E26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F5B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A4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BB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123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90F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0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3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00F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30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0CD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6B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0D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3F1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09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432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AD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6A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13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C2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E1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194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EA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8D1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E14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1FE2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7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63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C0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0B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B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88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E0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F03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90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5A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846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4A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0E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3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EB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09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A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A56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1E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B8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0E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A6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68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448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2E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D8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89B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D3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E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36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56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3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9ED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B4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31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154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61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8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A20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93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BB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695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70E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03D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B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A2B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58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CC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0F61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C3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C5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1B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231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7F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7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4A9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52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E12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965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B8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5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6E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0C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342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B35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39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9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346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5C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5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30E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88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9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BA4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660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FAC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0D5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2BB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3B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E2B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3B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B09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3BF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DE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96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C36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550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BCF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5D2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64A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5C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376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2C76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2C763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AE2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87F28C">
    <w:pPr>
      <w:pStyle w:val="6"/>
      <w:jc w:val="both"/>
    </w:pPr>
  </w:p>
  <w:p w14:paraId="7A5D84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83B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BE5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4747C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9223</Words>
  <Characters>21069</Characters>
  <Lines>251</Lines>
  <Paragraphs>70</Paragraphs>
  <TotalTime>0</TotalTime>
  <ScaleCrop>false</ScaleCrop>
  <LinksUpToDate>false</LinksUpToDate>
  <CharactersWithSpaces>23633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2026-06-22T09:15:29Z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