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04157">
      <w:pPr>
        <w:pStyle w:val="2"/>
        <w:bidi w:val="0"/>
        <w:jc w:val="center"/>
        <w:rPr>
          <w:rFonts w:hint="default" w:ascii="Times New Roman" w:hAnsi="Times New Roman" w:cs="Times New Roman"/>
          <w:b/>
          <w:bCs w:val="0"/>
          <w:sz w:val="36"/>
          <w:szCs w:val="36"/>
        </w:rPr>
      </w:pPr>
      <w:r>
        <w:rPr>
          <w:rFonts w:hint="eastAsia"/>
          <w:b/>
          <w:bCs/>
          <w:sz w:val="36"/>
          <w:szCs w:val="36"/>
        </w:rPr>
        <w:t>Human SMN/Gemin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6D4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F6620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85322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CB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18E4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3DE0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BD08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718C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8D56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4A35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DABF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944D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7C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EC88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CCB05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3794C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FA405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B03D5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16F2A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097E0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8EBEC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A5B9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DB3C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5248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8EF5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B014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5F25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7F8A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存活运动神经元蛋白 （简称 SMN ）是一种广泛存在的参与转录调控和细胞内转运的蛋白，其缺失可导致选择性运动神经元死亡。 SMN蛋白1基因（ SMN1 ）的失活突变可导致SMA。</w:t>
      </w:r>
    </w:p>
    <w:p w14:paraId="5AC8B0F5">
      <w:pPr>
        <w:ind w:firstLine="441" w:firstLineChars="0"/>
        <w:rPr>
          <w:rFonts w:hint="default" w:ascii="Times New Roman" w:hAnsi="Times New Roman" w:cs="Times New Roman"/>
        </w:rPr>
      </w:pPr>
    </w:p>
    <w:p w14:paraId="47E08B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5EDE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DB7A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BC47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27B6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D4AC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47B0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86D1B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498A11">
      <w:pPr>
        <w:rPr>
          <w:rFonts w:hint="default" w:ascii="Times New Roman" w:hAnsi="Times New Roman" w:cs="Times New Roman"/>
        </w:rPr>
      </w:pPr>
      <w:r>
        <w:rPr>
          <w:rFonts w:hint="default" w:ascii="Times New Roman" w:hAnsi="Times New Roman" w:cs="Times New Roman"/>
        </w:rPr>
        <w:br w:type="page"/>
      </w:r>
    </w:p>
    <w:p w14:paraId="14629E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80ED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1669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56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639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526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2D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E09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705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6C0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40A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4F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A48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12E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D4E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EBB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04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584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D8F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85D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B33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2D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F1A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811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DEB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5BB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4D0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82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A24C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0F8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EAD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38A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D5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C443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29F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AE7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39E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597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F9FE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18A3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134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092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FB3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C8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80E2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531B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5E4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61D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D99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B4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B7D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13A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717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0F6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9E6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1D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DDA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F03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846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8E4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C8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4F6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D9A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427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727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8CA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A20F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053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B85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0AFE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0122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D169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BBFE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F86F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D161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D5C3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9511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A63F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0F02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EAC7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A716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F5FB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6256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A9E7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B9125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1D99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688E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1319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CC10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6620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DAD4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934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DA8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A7F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ED4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2D0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ACD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1C6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7D6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8614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B1F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11A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7AB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08C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6AE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690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C34D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5377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E806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6F7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62B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920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4B3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DFF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E2B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D08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1B5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68A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BD7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151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188F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FAE8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12A9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602F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BDF0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5E18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4397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6A43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1BB70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7386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9A2E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5489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BFA7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2975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4DC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F3B3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8524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328F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EE50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25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9411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7E63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AA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9FA0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8B5E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DE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641F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BE11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06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AF03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3F15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6FD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0F5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0DA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A19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E88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49C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55D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7C2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D4AA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0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BE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FB5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4BF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E3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06B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F0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B8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E02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95D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C5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BE1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C9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82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3FD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96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93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2D6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9B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C7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529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A873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3C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85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475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41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8E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419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37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72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CD8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DD9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99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18B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64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BB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491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4E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40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25C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24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C1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D4B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2E8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05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AAC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30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4D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C87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E0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C6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1A6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55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BB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639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F6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B8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098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F20D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EC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AB4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E4E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27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78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270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33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B8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2D6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8F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1D8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01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12C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2C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79B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2E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78B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189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D5C9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D8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F5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BAD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0B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29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BD0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E2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1B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A8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5F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EE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FF4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63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8D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CA7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C0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FB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14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2C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F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83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F1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A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7FE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B4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53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141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4E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55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3BA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EE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26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2F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873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63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20E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70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83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948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A0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0D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F4F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BB59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A36D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23B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9B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958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37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CC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6EC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07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5B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47D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87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A7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6D74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DC0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2E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C1F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AFE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ED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C30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C6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A6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0EC8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130A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29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45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FCC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8B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EB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171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4C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DD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092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E206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3F2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A84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B388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CCA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580D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7583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FF9F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796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67F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0C4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138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82B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27D1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14C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3A55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B2C0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8411AC">
      <w:pPr>
        <w:rPr>
          <w:rFonts w:hint="default" w:ascii="Times New Roman" w:hAnsi="Times New Roman" w:cs="Times New Roman"/>
          <w:sz w:val="22"/>
          <w:szCs w:val="22"/>
        </w:rPr>
      </w:pPr>
    </w:p>
    <w:p w14:paraId="7A49E96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FA77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SMN/Gemin 1 Elisa Kit</w:t>
      </w:r>
    </w:p>
    <w:p w14:paraId="4608DA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07BF5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F41BB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AC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DFB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897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DE3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397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C96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E29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6E5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90E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63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E6B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4E22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4CE5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DBAF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FD52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FC04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6052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8275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81EF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19E7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89E6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158F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85B4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156E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4484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Surviving motor neuron protein (SMN) is a widespread protein involved in transcriptional regulation and intracellular transport. Its deletion can lead to selective motor neuron death. The inactivation mutation of SMN protein 1 gene (SMN1) can cause SMA.</w:t>
      </w:r>
    </w:p>
    <w:p w14:paraId="3277B04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1F96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C35F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141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406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724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0A2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309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665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EE03A5">
      <w:pPr>
        <w:rPr>
          <w:rFonts w:hint="default" w:ascii="Times New Roman" w:hAnsi="Times New Roman" w:cs="Times New Roman"/>
          <w:b/>
          <w:bCs/>
          <w:sz w:val="28"/>
          <w:szCs w:val="28"/>
        </w:rPr>
      </w:pPr>
    </w:p>
    <w:p w14:paraId="3C677E2A">
      <w:pPr>
        <w:rPr>
          <w:rFonts w:hint="default" w:ascii="Times New Roman" w:hAnsi="Times New Roman" w:cs="Times New Roman"/>
          <w:b/>
          <w:bCs/>
          <w:sz w:val="28"/>
          <w:szCs w:val="28"/>
        </w:rPr>
      </w:pPr>
    </w:p>
    <w:p w14:paraId="56489C94">
      <w:pPr>
        <w:rPr>
          <w:rFonts w:hint="default" w:ascii="Times New Roman" w:hAnsi="Times New Roman" w:cs="Times New Roman"/>
          <w:b/>
          <w:bCs/>
          <w:sz w:val="28"/>
          <w:szCs w:val="28"/>
        </w:rPr>
      </w:pPr>
    </w:p>
    <w:p w14:paraId="4D7ECF85">
      <w:pPr>
        <w:rPr>
          <w:rFonts w:hint="default" w:ascii="Times New Roman" w:hAnsi="Times New Roman" w:cs="Times New Roman"/>
          <w:b/>
          <w:bCs/>
          <w:sz w:val="28"/>
          <w:szCs w:val="28"/>
        </w:rPr>
      </w:pPr>
    </w:p>
    <w:p w14:paraId="04F09C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759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39D8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BAB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33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2748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5C1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2F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029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B78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288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376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62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B1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19B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6F2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A55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FEA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496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667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0B9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7C2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9A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777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D68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79F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B69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3C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33F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104E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F94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F77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D9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B55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641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C34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177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60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8BC5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0322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F3D4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E01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36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80F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8CB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D7C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937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E84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DB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2E9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728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A7C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4B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49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E15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63B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30A9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B6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2A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1A7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A06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671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87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84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2EE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53B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280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C98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FC0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44A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8AB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F84C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4DD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2CD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A00E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FA90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5847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796E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1AF7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CADD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526C3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10D2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8AC2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21B8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CCB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5729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3D3C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988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390D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9ED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5C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848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A3B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D5E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BC5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4A2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695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F90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DD3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36A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96C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7E5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324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3C9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807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50B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071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505D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790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B382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1F51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CBBB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020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B4B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74A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61B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021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DCE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326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101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78E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CFA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F70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519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973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768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524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064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E15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1EB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AED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77C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DD9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9913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522B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62FB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F747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77F7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43D0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4D01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5D80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0CFA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69A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1E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35A3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2EE3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51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F034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C048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3D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4DCA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9A7E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E9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B6EE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3225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450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8BF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8F9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97F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961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A21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68C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4F81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B93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98FC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64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EF9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109A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53B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75F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BDE4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860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79E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5912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907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1A3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C6BC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4A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CB2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AC27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3A4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2BB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2F30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56A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D5E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6B7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9EE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424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1D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185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C0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E3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D22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390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B6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F4A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DAF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39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DED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06F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360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3E0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027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B4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0A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5FE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1C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DA7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DDE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62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5EA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749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05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3E8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B9A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AD7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776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D4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F6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749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A64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B1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519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3E9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EDB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A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A95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C2D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4C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234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816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79A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67C7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36E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D5F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80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6C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86A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E8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AD1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3EA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98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53E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2A9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152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B6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5F5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8EE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FB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9C4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EA5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F9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72C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470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D1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E53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21C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78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00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334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DEF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35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991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B1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B7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058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D1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B5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A20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A4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63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CCC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5D6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71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F1D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96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86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57F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22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1B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111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43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42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70E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79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3B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2BB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1F7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841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F5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E38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2D4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83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9729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552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8E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AFA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B04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DD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DAC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6AA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89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BB7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C8D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B5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285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A61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D2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1068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ED6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749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981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CCC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AF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9DA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D5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47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30B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10D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905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4B1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DE3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F89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8EA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BEC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C92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7B6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F17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39C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BC7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0EF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08D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21EFA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C82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DAE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EC6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958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EF6F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EF6F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0E2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28813E">
    <w:pPr>
      <w:pStyle w:val="6"/>
      <w:jc w:val="both"/>
    </w:pPr>
  </w:p>
  <w:p w14:paraId="58ACCE2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10A4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9246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C168EA"/>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8595</Words>
  <Characters>17882</Characters>
  <Lines>251</Lines>
  <Paragraphs>70</Paragraphs>
  <TotalTime>908</TotalTime>
  <ScaleCrop>false</ScaleCrop>
  <LinksUpToDate>false</LinksUpToDate>
  <CharactersWithSpaces>19843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2026-06-23T00:31:23Z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