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6AC2EE">
      <w:pPr>
        <w:pStyle w:val="2"/>
        <w:bidi w:val="0"/>
        <w:jc w:val="center"/>
        <w:rPr>
          <w:rFonts w:hint="default" w:ascii="Times New Roman" w:hAnsi="Times New Roman" w:cs="Times New Roman"/>
          <w:b/>
          <w:bCs w:val="0"/>
          <w:sz w:val="36"/>
          <w:szCs w:val="36"/>
        </w:rPr>
      </w:pPr>
      <w:r>
        <w:rPr>
          <w:rFonts w:hint="eastAsia"/>
          <w:b/>
          <w:bCs/>
          <w:sz w:val="36"/>
          <w:szCs w:val="36"/>
        </w:rPr>
        <w:t>Human Kynurenine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75D7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3F81BC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1606D6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54A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2372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4C43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7D4E8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19636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E4E5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954E0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6B10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1302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724E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E311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1BC8C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FEDE1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DD971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7D0D7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2F302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D8609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23EE60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CE3D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C0398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B1385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DD33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2F14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0215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7934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犬尿氨酸 kynurenine，古武弥四郎、岩尾次郎（1931）在饲以色氨酸的兔尿中发现L-型犬尿氨酸，证明是色氨酸的代谢中间产物。在360毫微米有特异的吸收。</w:t>
      </w:r>
    </w:p>
    <w:p w14:paraId="20C0E8E8">
      <w:pPr>
        <w:ind w:firstLine="441" w:firstLineChars="0"/>
        <w:rPr>
          <w:rFonts w:hint="default" w:ascii="Times New Roman" w:hAnsi="Times New Roman" w:cs="Times New Roman"/>
        </w:rPr>
      </w:pPr>
    </w:p>
    <w:p w14:paraId="3D101A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15AD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A606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3CFF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7B23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025F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9BFCD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CF64C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DEAA7F">
      <w:pPr>
        <w:rPr>
          <w:rFonts w:hint="default" w:ascii="Times New Roman" w:hAnsi="Times New Roman" w:cs="Times New Roman"/>
        </w:rPr>
      </w:pPr>
      <w:r>
        <w:rPr>
          <w:rFonts w:hint="default" w:ascii="Times New Roman" w:hAnsi="Times New Roman" w:cs="Times New Roman"/>
        </w:rPr>
        <w:br w:type="page"/>
      </w:r>
    </w:p>
    <w:p w14:paraId="5B2EC6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1A6B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2932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94AB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D4EA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D62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1F5B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D13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6A19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23D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AF8E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434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C85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3EC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B8D4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5168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F1C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6B9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2B3E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FFA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33A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F9F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E8C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C21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407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81F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72D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078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20AA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D7BD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3BB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10A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DB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AFDD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005F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0F4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020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37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6652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DA9B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15F6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D120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3CC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C48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D725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87723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947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EA8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427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2CB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095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1873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D75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A55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D20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3FA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419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7F0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2DEB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5A6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A81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2A3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AFE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71AA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501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3E9A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B3CFA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3E9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237E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E43B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D7CD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B62F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0EE57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A172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82B2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FDF8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5BAF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FC9A7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A7427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09C1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EA5A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57FD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9552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8B87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DBC81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7C0AF2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0B6CA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7319D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E5CF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23597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2ABE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117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D85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FFDA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055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D5B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544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880B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56A8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18F5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9733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D39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FCF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475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BDA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7C4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EAFA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0EAC7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A7490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CB56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97D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BBA9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6870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1152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5C2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193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B432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E98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18D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1E9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EE87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AEDA1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C3AF5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AC83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FE3CD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F81A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8282E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68B3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763C9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951E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062DA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0C00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A7F4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E55C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511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144D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5321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325E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29629D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0AC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32EAEC7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9F5A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5EA8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0542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A81A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5221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8D8F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A68F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E4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B071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1583A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3ED5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64F8B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0E96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4792D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5D4B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C6F2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6216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6E9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F494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8EB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D4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7A0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8AD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B9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17E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9AC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55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286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6C3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B8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DE3C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330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64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9F0A5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F41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76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DF5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7706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B4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9514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A3638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33A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B3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2AD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6B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68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6846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86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5C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CD1F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4E43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BD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F2C0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1CF7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7B3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7CA0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151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0E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2109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C4F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4C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010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8A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C4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01D8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A043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F0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CFA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443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C8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4C1B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E4C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29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1AE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0EF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F8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C4E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B6D46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D00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8198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1E6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BBF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70D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018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92A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EF9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1D8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1825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7A3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166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B5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469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637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121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8BA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4A33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D800A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497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0B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00C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D33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A0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1B53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10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01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AB6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31B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38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D62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C5F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60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A0D2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C1C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13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266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DFB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D4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F7F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182F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2A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5BE0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714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FC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33D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750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F4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889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E2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C6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F00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FC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F1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056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AA6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0D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924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E5F8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55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8BC5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77F7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DB28C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020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0B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6B4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EB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AF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287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EA9B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C5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D0C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7CCA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6E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58F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7DB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B5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EC22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64F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DB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7076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5A1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E0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0F18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998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69E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CA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AEC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5DB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EE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373D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51A0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03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F2E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3E03A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1F46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6427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E316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C4A1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1A1A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C504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80697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F04F6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7C931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950E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AB07A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14328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77A1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A420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A4AE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E6A8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5C04568">
      <w:pPr>
        <w:rPr>
          <w:rFonts w:hint="default" w:ascii="Times New Roman" w:hAnsi="Times New Roman" w:cs="Times New Roman"/>
          <w:sz w:val="22"/>
          <w:szCs w:val="22"/>
        </w:rPr>
      </w:pPr>
    </w:p>
    <w:p w14:paraId="6901BAE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E9F8D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Kynurenine Elisa Kit</w:t>
      </w:r>
    </w:p>
    <w:p w14:paraId="09C0E0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433DAB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763740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D71D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D08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4D3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316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870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6C50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596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113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C2B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B3F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CEF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C80A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5A62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1C43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91C3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7E6BD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F123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02187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EA33F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E620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A53C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30B9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AFD01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26BD1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76441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Kynurenine, miyaro Ku and Jiro iwio (1931) found L-type kynurenine in the urine of rabbits fed tryptophan, which proved that it was a metabolic intermediate of tryptophan. Specific absorption at 360 nm.</w:t>
      </w:r>
    </w:p>
    <w:p w14:paraId="221417C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063C0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BD42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1A4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DCD5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EA8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E6D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2AA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AD6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AE0855">
      <w:pPr>
        <w:rPr>
          <w:rFonts w:hint="default" w:ascii="Times New Roman" w:hAnsi="Times New Roman" w:cs="Times New Roman"/>
          <w:b/>
          <w:bCs/>
          <w:sz w:val="28"/>
          <w:szCs w:val="28"/>
        </w:rPr>
      </w:pPr>
    </w:p>
    <w:p w14:paraId="615CA112">
      <w:pPr>
        <w:rPr>
          <w:rFonts w:hint="default" w:ascii="Times New Roman" w:hAnsi="Times New Roman" w:cs="Times New Roman"/>
          <w:b/>
          <w:bCs/>
          <w:sz w:val="28"/>
          <w:szCs w:val="28"/>
        </w:rPr>
      </w:pPr>
    </w:p>
    <w:p w14:paraId="6F22E83E">
      <w:pPr>
        <w:rPr>
          <w:rFonts w:hint="default" w:ascii="Times New Roman" w:hAnsi="Times New Roman" w:cs="Times New Roman"/>
          <w:b/>
          <w:bCs/>
          <w:sz w:val="28"/>
          <w:szCs w:val="28"/>
        </w:rPr>
      </w:pPr>
    </w:p>
    <w:p w14:paraId="6C6CF705">
      <w:pPr>
        <w:rPr>
          <w:rFonts w:hint="default" w:ascii="Times New Roman" w:hAnsi="Times New Roman" w:cs="Times New Roman"/>
          <w:b/>
          <w:bCs/>
          <w:sz w:val="28"/>
          <w:szCs w:val="28"/>
        </w:rPr>
      </w:pPr>
    </w:p>
    <w:p w14:paraId="30DA19C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20E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02E04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852B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7E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0C83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40A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7CC4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continue"/>
            <w:vAlign w:val="center"/>
          </w:tcPr>
          <w:p w14:paraId="342A3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B82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8DE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4BE6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E8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E99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921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A53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AB5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4271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A72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4BE6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EC1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57CD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EEB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8E83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C15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D23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9A9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E41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237E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FC6F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9E38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82A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4F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F831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6215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9BE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89A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58E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74FA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3B009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E815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870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23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17BB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D27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F50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3BB6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915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2C9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7E7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233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1EF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845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9AC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6FD4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51ED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468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943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2B6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C51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1438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BF4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0FA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7C5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5E2D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36C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1D2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2565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3511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4B0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6765B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903A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205C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B9C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8E9F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6D19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2CFA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009CC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47EC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C084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3D4B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3F92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0563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4DCC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F5E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E269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49EF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4F9F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6C531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4DD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88A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59A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E3E2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D08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BE8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FAD9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4E3A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46694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45147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E3D0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C59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84E6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E420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3B1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0AE4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A822D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81A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3EF4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196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7221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20FA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DDC93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3D58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E9A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88B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A2A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4BE3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41F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5C30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9C5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B362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B91F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70B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8C3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DE49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E61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CAD5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F34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582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45C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647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B37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D84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A3D75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6466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8AECE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F985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DD0F0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C895E7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806E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C7AF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5565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587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DCA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CD77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0D4E3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34E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0633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226C2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6C6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ADE1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142E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25F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2A73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48622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641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2F0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A84D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3FAC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F27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218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62FF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8C24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6F6F0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9F6E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A37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70F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5656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E38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639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D6365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F46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82B3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FB9A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756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9C2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275E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342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16D7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5948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6CD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88E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41BF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9D0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59C4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A393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A5BF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FE76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955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93E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63A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B27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DB2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D646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B51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28A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B33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96B7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644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050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BB9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DB6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8B4B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CD0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E18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650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7C1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A19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5D3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2EA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ED8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5DB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A743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0C9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51E5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14D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452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60C5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265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3F8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17F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F8D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59C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6D27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B0AF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921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B3E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8C0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CEF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5DE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58E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A3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943D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454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D7E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7E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0D7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075C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C01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B37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11A4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394D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2B1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BC2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F306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DC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783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74D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08F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1DC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CBD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F7BE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F2D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C837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C60A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DCB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940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72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4C7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6FA7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B3B2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72C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920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B50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A09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A1E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2BAF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361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B124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17F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452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D72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81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FE3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CBA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051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040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F9A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9DB3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D89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39B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A1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165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FF5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8C6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41A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AA74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E341C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5505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89E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CF4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093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71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D471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2297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761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371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CE2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EE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3BD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C3C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5CE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80C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97A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638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F94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05C6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37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A8E6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7C07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54E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A67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B47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4F3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982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4F5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C92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7E2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CED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2F1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444E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F0AF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39EF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5114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DF5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A41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262D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95A3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E7C2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23B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FD2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347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2B8D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108A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97E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0802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EF92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2224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2224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C1E8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5264BD1">
    <w:pPr>
      <w:pStyle w:val="6"/>
      <w:jc w:val="both"/>
    </w:pPr>
  </w:p>
  <w:p w14:paraId="11EE792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4E21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DE4C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69496B"/>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7827</Words>
  <Characters>14104</Characters>
  <Lines>251</Lines>
  <Paragraphs>70</Paragraphs>
  <TotalTime>0</TotalTime>
  <ScaleCrop>false</ScaleCrop>
  <LinksUpToDate>false</LinksUpToDate>
  <CharactersWithSpaces>15319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2026-06-24T00:53:36Z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