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DA9CD">
      <w:pPr>
        <w:pStyle w:val="2"/>
        <w:bidi w:val="0"/>
        <w:jc w:val="center"/>
        <w:rPr>
          <w:rFonts w:hint="default" w:ascii="Times New Roman" w:hAnsi="Times New Roman" w:cs="Times New Roman"/>
          <w:b/>
          <w:bCs w:val="0"/>
          <w:sz w:val="36"/>
          <w:szCs w:val="36"/>
        </w:rPr>
      </w:pPr>
      <w:r>
        <w:rPr>
          <w:rFonts w:hint="eastAsia"/>
          <w:b/>
          <w:bCs/>
          <w:sz w:val="36"/>
          <w:szCs w:val="36"/>
        </w:rPr>
        <w:t>Human TUBB1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64E9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68186C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23FABA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FF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102A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D20E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F348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9692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8A3F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AB01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5755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0A44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E2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5CB8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8B8C9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C0C9D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A8950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AAAF5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2A2D5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2BFE8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D77BE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E855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9EB1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2413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404B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6B3E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77C7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E95F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TUBB1（微管蛋白β1 VI类）是一种蛋白质编码基因。与TUBB1相关的疾病包括巨血小板减少症、孤立性、常染色体显性和常染色体显性巨血小板减少症TUBB1相关。其相关途径包括中心体间期微管组织所需蛋白质的丢失以及前折叠蛋白和TriC/CCT在肌动蛋白和微管蛋白折叠中的协同作用。与该基因相关的基因本体（GO）注释包括GTP结合和细胞骨架的结构组成。</w:t>
      </w:r>
    </w:p>
    <w:p w14:paraId="4FB6063D">
      <w:pPr>
        <w:ind w:firstLine="441" w:firstLineChars="0"/>
        <w:rPr>
          <w:rFonts w:hint="default" w:ascii="Times New Roman" w:hAnsi="Times New Roman" w:cs="Times New Roman"/>
        </w:rPr>
      </w:pPr>
    </w:p>
    <w:p w14:paraId="0362C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2DC6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6F59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765B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1E59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F22C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10AB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C7716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B600D6">
      <w:pPr>
        <w:rPr>
          <w:rFonts w:hint="default" w:ascii="Times New Roman" w:hAnsi="Times New Roman" w:cs="Times New Roman"/>
        </w:rPr>
      </w:pPr>
      <w:r>
        <w:rPr>
          <w:rFonts w:hint="default" w:ascii="Times New Roman" w:hAnsi="Times New Roman" w:cs="Times New Roman"/>
        </w:rPr>
        <w:br w:type="page"/>
      </w:r>
    </w:p>
    <w:p w14:paraId="49789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377D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92FE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79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AC2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B9D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A5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F2C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039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987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403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E5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D62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8A6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3C8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87E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25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649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48A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8F9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666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96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B1F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CB5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A8E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A6F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0F2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08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51DA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BB0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726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51B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F9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05A4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459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D78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66D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19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6B3B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D234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2B5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9E2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315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13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4082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FBDF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7B5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D69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3D7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4F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919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B71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F2E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A8C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133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2B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287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5F5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3FD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4F4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FD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993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BDA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417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19C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21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898C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710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3BE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1AC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2D8D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5B6F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0BD6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E8D7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A646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270A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455B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DDCF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6262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2949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7A7F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DFFF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1389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F2FF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59286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F800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EA7B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F2BA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45F7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870E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AB3D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548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CC5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7D4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69D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A8C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F2F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956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1D2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284F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40C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EC0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3BB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A63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01D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C5B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762B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761A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7B2B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612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A51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414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FFA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BE8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4A8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E42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FD6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1B3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966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164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0228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255F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695A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5D47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4604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6970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09B5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1345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BBD4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AE1D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392D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751C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C98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F592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47E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5A80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CBBE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352F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49898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51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C9AA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2504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BD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A00A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1926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DE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AB18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A31C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11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7EF4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277A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D7E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C45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E93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176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8D8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2E4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78B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1D7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80B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E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D9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68F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D2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DA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84B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97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EC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092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A7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14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0F7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2E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CC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BA2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34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01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533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17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5B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D2D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ED87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92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50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2A5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8B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28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77D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04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AF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079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39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19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109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35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44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B48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E0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2F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8FDE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BF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73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C69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AE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72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11B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99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AA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020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BB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C9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641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89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90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E0C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1C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A7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170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4519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6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641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BF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92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38A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2C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B0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3CF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692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C5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64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03A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DD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AC5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A6A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50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B5A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879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C219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8AB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B0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81E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4F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11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7BF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C4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82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852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A9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B4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B37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96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98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EB6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40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B6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8D1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9C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10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757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FD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F9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3B9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5C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E5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1B7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4A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91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862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D0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4E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6FD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AE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F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012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15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FB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094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26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03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FDE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32F3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80E0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74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6A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83E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F2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F9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1AB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BC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47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8B6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03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F0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1FC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51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36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499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82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80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A28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2D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9B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D4E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94E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90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2D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483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B8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8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60B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B1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E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5C3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1B15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D37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7C0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979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72D9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ECD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C189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963E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FC5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A785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4248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A798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395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9D1A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E72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98A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9FD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6CB8CD">
      <w:pPr>
        <w:rPr>
          <w:rFonts w:hint="default" w:ascii="Times New Roman" w:hAnsi="Times New Roman" w:cs="Times New Roman"/>
          <w:sz w:val="22"/>
          <w:szCs w:val="22"/>
        </w:rPr>
      </w:pPr>
    </w:p>
    <w:p w14:paraId="2980B3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3BD62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TUBB1 Elisa Kit</w:t>
      </w:r>
    </w:p>
    <w:p w14:paraId="56675D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856F8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107BB7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CE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05D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078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11F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16F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4CD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DB0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C91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95A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C8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FDE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666B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5112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CC23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77EC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5943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EE7C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11F9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6B27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3E3C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0C2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5944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54DA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E9F3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507F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TUBB1 (Tubulin Beta 1 Class VI) is a Protein Coding gene. Diseases associated with TUBB1 include Macrothrombocytopenia, Isolated, 1, Autosomal Dominant and Autosomal Dominant Macrothrombocytopenia Tubb1-Related. Among its related pathways are Loss of proteins required for interphase microtubule organization from the centrosome and Cooperation of Prefoldin and TriC/CCT in actin and tubulin folding. Gene Ontology (GO) annotations related to this gene include GTP binding and structural constituent of cytoskeleton. An important paralog of this gene is TUBB4B.</w:t>
      </w:r>
    </w:p>
    <w:p w14:paraId="51738F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6A31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3FE9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F2E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A39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720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E4B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29C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6FA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CE88B2">
      <w:pPr>
        <w:rPr>
          <w:rFonts w:hint="default" w:ascii="Times New Roman" w:hAnsi="Times New Roman" w:cs="Times New Roman"/>
          <w:b/>
          <w:bCs/>
          <w:sz w:val="28"/>
          <w:szCs w:val="28"/>
        </w:rPr>
      </w:pPr>
    </w:p>
    <w:p w14:paraId="558EC1FA">
      <w:pPr>
        <w:rPr>
          <w:rFonts w:hint="default" w:ascii="Times New Roman" w:hAnsi="Times New Roman" w:cs="Times New Roman"/>
          <w:b/>
          <w:bCs/>
          <w:sz w:val="28"/>
          <w:szCs w:val="28"/>
        </w:rPr>
      </w:pPr>
    </w:p>
    <w:p w14:paraId="4C06E872">
      <w:pPr>
        <w:rPr>
          <w:rFonts w:hint="default" w:ascii="Times New Roman" w:hAnsi="Times New Roman" w:cs="Times New Roman"/>
          <w:b/>
          <w:bCs/>
          <w:sz w:val="28"/>
          <w:szCs w:val="28"/>
        </w:rPr>
      </w:pPr>
    </w:p>
    <w:p w14:paraId="75C3B966">
      <w:pPr>
        <w:rPr>
          <w:rFonts w:hint="default" w:ascii="Times New Roman" w:hAnsi="Times New Roman" w:cs="Times New Roman"/>
          <w:b/>
          <w:bCs/>
          <w:sz w:val="28"/>
          <w:szCs w:val="28"/>
        </w:rPr>
      </w:pPr>
    </w:p>
    <w:p w14:paraId="3947285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045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CB06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3E9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65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9B5C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CAC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58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CE6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A47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60E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1A6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A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17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5E1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3B1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F4A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68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D9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D8B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142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86B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5C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28F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F6D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23F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32C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22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5A7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1D37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09B4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C7A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56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389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7FE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E96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E0C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AD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120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F55C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A82A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FF9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F2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3AB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3749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15B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BF9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12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63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AFB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D35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14F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9E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5C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48C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912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DB5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85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28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328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F58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E36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62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5A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2A6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5C0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F4E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89B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412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491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FB8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586B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091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F3D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D00D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8ED7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06D5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62CB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6B5C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468B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3D47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574B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D222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B50D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DBF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CA8A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682A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2B0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E2D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8A4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CB4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DE9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F90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BEB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089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733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AD3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A9C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35B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2AE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D46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50A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FAC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6AC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163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18F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189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02A6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93E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462F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FB13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9BAF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639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DA6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843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752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D01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9E6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A58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AFF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067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80B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A13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355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EDF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501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4E2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E3E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C06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8F5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B24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654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503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FF2E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C36E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5301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27DD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144D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292F6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C4C3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A438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5427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8FB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1E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01D2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3EA0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3F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5C57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D955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19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0F7E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B339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FE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07A7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4EE0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29A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145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73F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963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09A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685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400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2103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B0A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DCA7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7F2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49A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5757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D52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AD7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D58D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2D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9FC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0AE2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211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512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0550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892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1A9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E5F7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AF9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88A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C339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86C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1D8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444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876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625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FD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E74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4B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39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6CB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9DF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D4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64B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B8B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56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89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F0B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B8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30E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B2A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20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EB3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B54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9F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3F8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E27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6F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22E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A8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A5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B98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C58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D0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B63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E9F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21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8BA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2B9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E8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87A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7FF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A75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B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7B8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DD4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01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C7D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12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5B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4F7A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016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A08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E4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BDA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80E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12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8B9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B37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0C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707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43B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83F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2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127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6B8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EF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0EE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AB8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95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7E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822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AC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C4A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B04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EF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19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76B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1F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358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4AE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5C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DE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A1D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A3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4C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0FE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9D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F7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7E5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B6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C3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95B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AE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1C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A9A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CA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B8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027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62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936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F8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EE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6A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C8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697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3D9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FA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EDE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7D9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6B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6F86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A99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7D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B36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F6C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A1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935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3F1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B5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B1D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9E2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EC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4E2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EDF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6A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9826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500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DD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CC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B44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17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741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E9A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82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C90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36E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A08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EC1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9ED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128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241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54A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8EB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485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600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1B9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8E9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258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B67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54BA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0AC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062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B7B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68D5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A70A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A70A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22EC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4D5554">
    <w:pPr>
      <w:pStyle w:val="6"/>
      <w:jc w:val="both"/>
    </w:pPr>
  </w:p>
  <w:p w14:paraId="79CCF2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3F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3D7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841106"/>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8372</Words>
  <Characters>16636</Characters>
  <Lines>251</Lines>
  <Paragraphs>70</Paragraphs>
  <TotalTime>0</TotalTime>
  <ScaleCrop>false</ScaleCrop>
  <LinksUpToDate>false</LinksUpToDate>
  <CharactersWithSpaces>18298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2026-06-25T05:34:34Z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