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CNTF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睫状神经营养因子（CNTF）是神经元和少突胶质细胞的有效生存因子。CNTF也被证明可以防止切断后的运动轴突变性。CNTF跨物种高度保守，并表现出跨物种活动。CNTF在结构上与IL6、IL11、LIF和OSM相关。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CNTF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Ciliary neurotrophic factor (CNTF) is an effective survival factor for neurons and oligodendrocytes. CNTF has also been shown to prevent motor axonal degeneration after transection. CNTF is highly conserved across species and shows cross species activity. CNTF is structurally related to IL6, IL11, LIF and OSM.</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