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E996F8">
      <w:pPr>
        <w:pStyle w:val="2"/>
        <w:bidi w:val="0"/>
        <w:jc w:val="center"/>
        <w:rPr>
          <w:rFonts w:hint="default" w:ascii="Times New Roman" w:hAnsi="Times New Roman" w:cs="Times New Roman"/>
          <w:b/>
          <w:bCs w:val="0"/>
          <w:sz w:val="36"/>
          <w:szCs w:val="36"/>
        </w:rPr>
      </w:pPr>
      <w:r>
        <w:rPr>
          <w:rFonts w:hint="eastAsia"/>
          <w:b/>
          <w:bCs/>
          <w:sz w:val="36"/>
          <w:szCs w:val="36"/>
        </w:rPr>
        <w:t>Rat BD-1/β-Defensin-1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161F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056714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3BB1F5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565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14B9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F1ADA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B7A8A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BBA0D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D103A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BED33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F7178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C4704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86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4ABA9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37735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EACFA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0DA3C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69128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82DE0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3CEBC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4C160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67BE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5E597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30606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F716D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06522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80CB0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3B12C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人β-防御素-1(hBD-1)是一重要的抗菌肽分子,广泛表达于分泌腺和皮肤粘摸的上皮细胞中,具有重要的抗感染功能。</w:t>
      </w:r>
    </w:p>
    <w:p w14:paraId="0D118F0A">
      <w:pPr>
        <w:ind w:firstLine="441" w:firstLineChars="0"/>
        <w:rPr>
          <w:rFonts w:hint="default" w:ascii="Times New Roman" w:hAnsi="Times New Roman" w:cs="Times New Roman"/>
        </w:rPr>
      </w:pPr>
    </w:p>
    <w:p w14:paraId="22CBB9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90ED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8765F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5505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FA89D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EF22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28A77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35242E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8109FC8">
      <w:pPr>
        <w:rPr>
          <w:rFonts w:hint="default" w:ascii="Times New Roman" w:hAnsi="Times New Roman" w:cs="Times New Roman"/>
        </w:rPr>
      </w:pPr>
      <w:r>
        <w:rPr>
          <w:rFonts w:hint="default" w:ascii="Times New Roman" w:hAnsi="Times New Roman" w:cs="Times New Roman"/>
        </w:rPr>
        <w:br w:type="page"/>
      </w:r>
    </w:p>
    <w:p w14:paraId="1C7382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3FF82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3376D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D3FE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65A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F778F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87E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AA30A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DB2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40A9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59710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62BC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40D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CEBA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7441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754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B8D1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DE3A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7F2F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78D1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CBD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896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57A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6EC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ED9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355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0D4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693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D3C09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54AB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7790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CF51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377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212E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9E09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3689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B1F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83B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7818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1C99D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7FD1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0D8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6DB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B0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85E9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290A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439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49F15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F56B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DF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8AE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401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53F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9BB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3117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59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C54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C1C9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E39A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EEB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01B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665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100D9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FD4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25F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2F7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48127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E970D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3F80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CD88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6CD91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CDC73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D684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ECED4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AD011B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FBD49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D4C9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A25D6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F3580E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75F4E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A425A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350D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914C8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385E6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2B03B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A03E39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32E7A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A6BB0A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BDB4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7FEC2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6049D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69AD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DB0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1F88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D35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08E4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EF01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1096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D606B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17174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CAFD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B750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015D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10A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67F8D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B10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EDB0B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1A003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D8894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BC94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EF28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F9B4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7DF7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5EB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6D48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732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7DD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6D42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8388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691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651C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31D2AE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7DE36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8CC867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B950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1D5C1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C4E0F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F1E2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A0633E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C69C1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D69E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E397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717D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3E2F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BDD50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E09FA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70ACD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56321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D187ED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E4A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EBAB8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9C6533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227A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8608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03723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F1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534A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F35A11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113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49C4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37457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364A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DCB17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63AA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A93B2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8A78A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52C5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BCB3D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BBB0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6C98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F65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C20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7ADF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00D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9A1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453B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1B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4644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F717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12BE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52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558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CF7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A0F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6379D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ACE6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D2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B17C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12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8E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488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63EDA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96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F5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32F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D9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3AD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9D1B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689F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93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9D3A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627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D0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A6EE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8E1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AC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26BB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A93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B4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DAFD3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D337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42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FF0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9CA8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BF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24F76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B4EB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EF0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770AD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47F9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2D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A1458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3F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AB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EE377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BE0B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50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6F5E8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877F2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DA0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DF3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474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35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882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E7F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013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A2A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9722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FD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CA8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B29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282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860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BA17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BD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547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B13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9F62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06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0B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276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387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AA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B4A2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6D0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6D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8361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6A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A5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DFF2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14F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C8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C6E9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68F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F5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2F73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D8B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25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E71E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9E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8F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E35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E90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87C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47C1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03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4A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3A35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703E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50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F07B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16D3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ED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4A59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F865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40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218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9105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657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6BF4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1D34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FBE1D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0E4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7A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CC0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4A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15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1531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D82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BD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9A1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F47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B2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8BE2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CC5A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07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3C6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DD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16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AD2E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3570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5A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E9C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919A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9A7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77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967B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A577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A4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E32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CF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15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B8D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EB54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134B4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ECEF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29A16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B32F4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63556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E7C9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6999B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363ED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0E9E8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D933E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AC17A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58F18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4FF7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8AD18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69A6F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6367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0E08689">
      <w:pPr>
        <w:rPr>
          <w:rFonts w:hint="default" w:ascii="Times New Roman" w:hAnsi="Times New Roman" w:cs="Times New Roman"/>
          <w:sz w:val="22"/>
          <w:szCs w:val="22"/>
        </w:rPr>
      </w:pPr>
    </w:p>
    <w:p w14:paraId="65642D3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B69877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BD-1/β-Defensin-1 Elisa Kit</w:t>
      </w:r>
    </w:p>
    <w:p w14:paraId="0C4180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CFC08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3D8BA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4392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4ED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124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267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7337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CA2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6194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0BD2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87A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0DE8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13B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55005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22A1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BA1C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6344D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DE21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4363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5654F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39AAA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85E3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AE873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9147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04DC2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58104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7367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people β- Defensin-1 (hBD-1) is an important antibacterial peptide molecule, which is widely expressed in secretory glands and skin adherent epithelial cells, and has important anti infection function.</w:t>
      </w:r>
    </w:p>
    <w:p w14:paraId="08F10DA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F9D63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1ED270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8C12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8C7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7B86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5A3E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59A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EE42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6F8DA8F">
      <w:pPr>
        <w:rPr>
          <w:rFonts w:hint="default" w:ascii="Times New Roman" w:hAnsi="Times New Roman" w:cs="Times New Roman"/>
          <w:b/>
          <w:bCs/>
          <w:sz w:val="28"/>
          <w:szCs w:val="28"/>
        </w:rPr>
      </w:pPr>
    </w:p>
    <w:p w14:paraId="37DD7E61">
      <w:pPr>
        <w:rPr>
          <w:rFonts w:hint="default" w:ascii="Times New Roman" w:hAnsi="Times New Roman" w:cs="Times New Roman"/>
          <w:b/>
          <w:bCs/>
          <w:sz w:val="28"/>
          <w:szCs w:val="28"/>
        </w:rPr>
      </w:pPr>
    </w:p>
    <w:p w14:paraId="36C77FFA">
      <w:pPr>
        <w:rPr>
          <w:rFonts w:hint="default" w:ascii="Times New Roman" w:hAnsi="Times New Roman" w:cs="Times New Roman"/>
          <w:b/>
          <w:bCs/>
          <w:sz w:val="28"/>
          <w:szCs w:val="28"/>
        </w:rPr>
      </w:pPr>
    </w:p>
    <w:p w14:paraId="16EA2B39">
      <w:pPr>
        <w:rPr>
          <w:rFonts w:hint="default" w:ascii="Times New Roman" w:hAnsi="Times New Roman" w:cs="Times New Roman"/>
          <w:b/>
          <w:bCs/>
          <w:sz w:val="28"/>
          <w:szCs w:val="28"/>
        </w:rPr>
      </w:pPr>
    </w:p>
    <w:p w14:paraId="687B4C1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3B0E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CB33B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7F36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AFA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45214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8738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B171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A65A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05D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374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40DD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66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D10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D6B1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F44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4BFCC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4785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077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6790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4B97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229E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B123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2FA2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0542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A8A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2FBF0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82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103E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B8F0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BED9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741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B9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3FF18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B78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6761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F20B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FCA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2B83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07BB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51957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9F84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3C0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4881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AC73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806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74B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A471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F4B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77CA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5DC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81F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0AC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3C7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20E7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F7EF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F50BC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FDCE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A5C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82AE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2D89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FC263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37A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E9A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6C5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23589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EE3F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6219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4662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BD56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D267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0B101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13ECF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114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C98B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CD2B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A4B5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8623A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9588F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EE60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9574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8419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31DA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3F35D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7E7E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01B2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66E1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D12BB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98229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87C6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B604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D779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D251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52D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002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1326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F3D5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6D989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45948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02D8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A7A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531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7203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FA9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B2B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5D92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9E3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55562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FBCB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936E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FCBE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CB591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A5AE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3CC7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3EEA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FB4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A70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6C0A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CB8C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8373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04D1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FF6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66348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ED0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9DCF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ABE9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4CBD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961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9E4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0BA1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6719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5701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9080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E41B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16493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8BE0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D374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48DD3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DFA082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192B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A96CA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C0E03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3E0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78B3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7554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B9A11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78E4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2248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AB1F2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B4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9D43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42C4C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FE8D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93D4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792D39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BB5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27D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B62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130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C13B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1F9F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CD36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A3290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CD33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A3F4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9DA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9C4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32B2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913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C39A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30725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240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0B9C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4AF31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579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561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0275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1B6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A333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867A4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C51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7C3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6C8C4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D74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FF19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385DD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961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C797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917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32A48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8C0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4C3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59B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639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528B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40E0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9C21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EAE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3B2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7895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3B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1607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17EE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569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6A1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4E2F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637C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F14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A78B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B07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1D4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8115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3F00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F60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4977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3E7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436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EA7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A2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E18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022C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3FB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0F5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A6A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1EE8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091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5FE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DEF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6C2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444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5180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4BC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D293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60CC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842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4165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3D0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A72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4C85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908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BC7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8938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2BC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629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8FA4E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13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BA5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599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39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984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1999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717B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2A84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29CF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F77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CAD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BAA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B5A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49E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F449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1D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805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5D3B2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414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21C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C49A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EA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D18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CA44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A5C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1EA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0A88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652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02D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4D0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35F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62F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BFE1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2C5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377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A063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2BB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459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BD3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B34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A7F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6217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EE0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48C0C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D4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1D9B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CF00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9DC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BD03D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179A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A9CD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6C1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023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66B6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341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494D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E90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A06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98D8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E24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41D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499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E45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4F19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15E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E48C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5E4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716D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CC90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385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8B6F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56DA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A37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2DFF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9A5C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30E2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9429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474F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40A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6F8D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5316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D96A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E714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ED65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6272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3818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FB7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BF15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same protein of interest, so inconsistencies in the test results are not excluded. </w:t>
      </w:r>
    </w:p>
    <w:p w14:paraId="237DF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345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71C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F821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5345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5345B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EF04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8B6302">
    <w:pPr>
      <w:pStyle w:val="6"/>
      <w:jc w:val="both"/>
    </w:pPr>
  </w:p>
  <w:p w14:paraId="442B8DA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E025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F925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465F1F"/>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8377</Words>
  <Characters>17000</Characters>
  <Lines>251</Lines>
  <Paragraphs>70</Paragraphs>
  <TotalTime>0</TotalTime>
  <ScaleCrop>false</ScaleCrop>
  <LinksUpToDate>false</LinksUpToDate>
  <CharactersWithSpaces>18765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2026-06-02T06:06:01Z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