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496F2">
      <w:pPr>
        <w:pStyle w:val="2"/>
        <w:bidi w:val="0"/>
        <w:jc w:val="center"/>
        <w:rPr>
          <w:rFonts w:hint="default" w:ascii="Times New Roman" w:hAnsi="Times New Roman" w:cs="Times New Roman"/>
          <w:b/>
          <w:bCs w:val="0"/>
          <w:sz w:val="36"/>
          <w:szCs w:val="36"/>
        </w:rPr>
      </w:pPr>
      <w:r>
        <w:rPr>
          <w:rFonts w:hint="eastAsia"/>
          <w:b/>
          <w:bCs/>
          <w:sz w:val="36"/>
          <w:szCs w:val="36"/>
        </w:rPr>
        <w:t>Rat BMP-5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E18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8EF52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AD789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5B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45C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D3E4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B1F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0F63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B316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51DC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069F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E9B9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27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AE23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D4C7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FBE1E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E2AC7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F1A0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1D8D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C0A4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866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92B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C5C0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9217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800F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E640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3ED4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71E9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5是一种在人类中由BMP5基因编码的蛋白质。该基因编码的蛋白质是TGFβ超家族的成员。骨形态发生蛋白具有诱导骨和软骨发育的能力。BMP5可能在某些癌症中发挥作用。和其他BMP一样，BMP5也被chordin和noggin抑制。它在小梁网和视神经头中表达，可能在发育和正常功能中发挥作用。它也在肺和肝中表达。</w:t>
      </w:r>
    </w:p>
    <w:p w14:paraId="38DF85DC">
      <w:pPr>
        <w:ind w:firstLine="441" w:firstLineChars="0"/>
        <w:rPr>
          <w:rFonts w:hint="default" w:ascii="Times New Roman" w:hAnsi="Times New Roman" w:cs="Times New Roman"/>
        </w:rPr>
      </w:pPr>
    </w:p>
    <w:p w14:paraId="3FFAE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CDE7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C737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5D7A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100D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E8E1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4036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3D0D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A865A1">
      <w:pPr>
        <w:rPr>
          <w:rFonts w:hint="default" w:ascii="Times New Roman" w:hAnsi="Times New Roman" w:cs="Times New Roman"/>
        </w:rPr>
      </w:pPr>
      <w:r>
        <w:rPr>
          <w:rFonts w:hint="default" w:ascii="Times New Roman" w:hAnsi="Times New Roman" w:cs="Times New Roman"/>
        </w:rPr>
        <w:br w:type="page"/>
      </w:r>
    </w:p>
    <w:p w14:paraId="6A6F8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2C3A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21A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B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CB8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08F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E3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02F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ACE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3B1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F0A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B5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FD6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5D6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584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4A3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51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DDF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2AA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FAE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B24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F1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90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733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F6E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ADE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6B2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48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2264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0A1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46B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CB7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0E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D44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AB4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0A2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594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BD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527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5332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1D1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FD0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0CD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A6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0D2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D897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7A6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C0D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D1A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9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D5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174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9F7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B10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03B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59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DD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119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7DD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DDC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58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A6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D7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13D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297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30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21FC9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2F1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776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B73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51F6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57E5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803D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2E50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0784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56EA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3ED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2D5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391A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CCBA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C906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B3C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2006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A834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0176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527B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F539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C47A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6D80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559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9E3F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972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CD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41F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375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236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584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FCE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1E1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D022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9CD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6C4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7D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D0D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0EE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CA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628B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A99D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AF14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A57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DE4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B4D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F02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414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AD5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A0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090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78C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5A7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60D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EF7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1F3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B43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9386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6E9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5518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C7D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C18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6942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B4C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DA8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57E3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F2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6199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E8F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9AC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C928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5EB8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B7AB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6E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CF8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1A3D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82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DB92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8016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01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F165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133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12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C6F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85A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059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B31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47A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552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0D1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E48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9DA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0B4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566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D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8C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AED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6E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AF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684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6A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FA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D5D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EB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8A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7D5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FB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2D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656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9A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49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D98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9A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1D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3B4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F7AC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6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10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6D9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B4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2F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111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16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CC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5CA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B6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0D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586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B1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92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A39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68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1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6BB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02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C3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546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FC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A1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DC6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72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9E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6F5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C2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24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1EB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AB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70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247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6A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A7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1F8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2824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6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219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0DD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03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D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FD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46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5E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04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19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BE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5C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81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0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5C8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D4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72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230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B7D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3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24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C3E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1F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F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D4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81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F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ED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5F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4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ABC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10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8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3B9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67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E5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9F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D7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1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E4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AF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E6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A7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21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7B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893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32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19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31E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D6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2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FC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3C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2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015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6F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B6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682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38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9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BAA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9484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50D4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6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A22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8F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6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B95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7C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C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D8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5F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8A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9E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60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B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BA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E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7E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2A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F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59C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E19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19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B3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9A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B8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53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F06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8D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1F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21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531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A0A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75B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941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54E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D5D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E52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8E4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187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1CF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F66D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375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723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F1D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55F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675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DC7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8F59E9">
      <w:pPr>
        <w:rPr>
          <w:rFonts w:hint="default" w:ascii="Times New Roman" w:hAnsi="Times New Roman" w:cs="Times New Roman"/>
          <w:sz w:val="22"/>
          <w:szCs w:val="22"/>
        </w:rPr>
      </w:pPr>
    </w:p>
    <w:p w14:paraId="33BFDA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C4EB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BMP-5 Elisa Kit</w:t>
      </w:r>
    </w:p>
    <w:p w14:paraId="7565EA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E820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D96D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1B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509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742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42A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E14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CBA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B39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B5F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9CA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70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DBF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A6DC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83E3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990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4A0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A5C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7BBC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CE32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C0E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A9C8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ACC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ECB0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F6CB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81B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DD9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5 is a protein encoded by Bmp5 gene in humans. 1,2,3 the protein encoded by this gene is TGF β Members of the superfamily. Bone morphogenetic protein has the ability to induce the development of bone and cartilage. Bmp5 may play a role in some cancers. Like other BMPs, Bmp5 was also inhibited by chordin and noggin. It is expressed in trabecular meshwork and optic nerve head and may play a role in development and normal function. It is also expressed in the lung and liver. BMP-5 is located on human chromosome 6.4. </w:t>
      </w:r>
    </w:p>
    <w:p w14:paraId="2BBC1EE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BA9E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9E59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BD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B29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9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CDA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AC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205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08E430">
      <w:pPr>
        <w:rPr>
          <w:rFonts w:hint="default" w:ascii="Times New Roman" w:hAnsi="Times New Roman" w:cs="Times New Roman"/>
          <w:b/>
          <w:bCs/>
          <w:sz w:val="28"/>
          <w:szCs w:val="28"/>
        </w:rPr>
      </w:pPr>
    </w:p>
    <w:p w14:paraId="30295F01">
      <w:pPr>
        <w:rPr>
          <w:rFonts w:hint="default" w:ascii="Times New Roman" w:hAnsi="Times New Roman" w:cs="Times New Roman"/>
          <w:b/>
          <w:bCs/>
          <w:sz w:val="28"/>
          <w:szCs w:val="28"/>
        </w:rPr>
      </w:pPr>
    </w:p>
    <w:p w14:paraId="2869BE6E">
      <w:pPr>
        <w:rPr>
          <w:rFonts w:hint="default" w:ascii="Times New Roman" w:hAnsi="Times New Roman" w:cs="Times New Roman"/>
          <w:b/>
          <w:bCs/>
          <w:sz w:val="28"/>
          <w:szCs w:val="28"/>
        </w:rPr>
      </w:pPr>
    </w:p>
    <w:p w14:paraId="712CFBA5">
      <w:pPr>
        <w:rPr>
          <w:rFonts w:hint="default" w:ascii="Times New Roman" w:hAnsi="Times New Roman" w:cs="Times New Roman"/>
          <w:b/>
          <w:bCs/>
          <w:sz w:val="28"/>
          <w:szCs w:val="28"/>
        </w:rPr>
      </w:pPr>
    </w:p>
    <w:p w14:paraId="423800C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072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784E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F9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E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5D2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96D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49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FAD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B8F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351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D1B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BA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B2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30E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4F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48B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50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F6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0D4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7E4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E24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9E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EB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26C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4AB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734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8C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14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BE0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D9C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A90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B1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04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BC5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218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F2E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52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75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D0D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38F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DA7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FC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D0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CEB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164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A0B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B1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EC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E96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93A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D77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72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37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E4C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AA5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EA0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27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4E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2C2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D01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778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8E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B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F8A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125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F78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11C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35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61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1D5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6652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63B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A98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943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FFD8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3B96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4B0A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B362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3723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7D22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6FD0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2E48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C3DC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FA9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7D6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F92C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3E3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8419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6F5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E9B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3C1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04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9D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F3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318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417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B40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6EF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E3F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2B9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22A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026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C10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2A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BDA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906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EFA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0AD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3A8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B95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954E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CD2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1AE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967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0C3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F1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309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830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C5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F1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828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A06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7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BBD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7C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5E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9EC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8A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D28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267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F06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A2C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DFE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201D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1B5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58A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F5C8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5124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EA3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8C6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376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78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B3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7D33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2D2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4A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25EE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6459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E7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3E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66F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F3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22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09A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58E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F18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E6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11D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B4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78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B64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F983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A2F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B11D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8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DC8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F217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C2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713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3FE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E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050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F1E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C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8F4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2D8F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B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0D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7A04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1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E7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A660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41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23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69B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5B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9FD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0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9DA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00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BB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FC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6B2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07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6FF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25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DF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28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AED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04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EB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99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E9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70B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5BA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80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B9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8E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2F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553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355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60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7DD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56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03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5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48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3B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0ED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95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3F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A9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A8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794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C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4B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E7E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CD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7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2B6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D1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FFD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FEE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8A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D4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05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EB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04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C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DE7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8C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14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01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476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7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ED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B63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4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3E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A7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18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A61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82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B4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EF7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6E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2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C6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A9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4F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3A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0B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77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66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2F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4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EAF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D3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38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D4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E7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E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C9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06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01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D2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D0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3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B5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B2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07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00F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FA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3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44D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DEA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E73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E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25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8A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A6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D08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53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1C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33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0B7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9D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DB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55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88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4D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FB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40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D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FC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82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508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DAC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67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77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CF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33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BE5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AC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11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7D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F4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430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EA1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61C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46C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7D9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209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77E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A05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501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155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888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E48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461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1C7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other manufacturers' similar kits or products with different methods to detect the same protein of interest, so inconsistencies in the test results are not excluded. </w:t>
      </w:r>
    </w:p>
    <w:p w14:paraId="0F0BA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7E8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E55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7B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673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0673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EE1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4A08EB">
    <w:pPr>
      <w:pStyle w:val="6"/>
      <w:jc w:val="both"/>
    </w:pPr>
  </w:p>
  <w:p w14:paraId="0A2CCC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1AC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49A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EF4730"/>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7578</Words>
  <Characters>12548</Characters>
  <Lines>251</Lines>
  <Paragraphs>70</Paragraphs>
  <TotalTime>0</TotalTime>
  <ScaleCrop>false</ScaleCrop>
  <LinksUpToDate>false</LinksUpToDate>
  <CharactersWithSpaces>13455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2026-06-02T06:01:42Z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