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Hep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铁调素是由肝脏合成并分泌的富含半胱氨酸的抗菌多肽，在免疫过程中能够大量表达参与免疫反应；在机体内铁平衡的调节中起到负性调节的作用，其在铁代谢疾病的相关临床应用上有一定疗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Hepcid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erritin is a cysteine rich antibacterial polypeptide synthesized and secreted by the liver. It can be expressed in large quantities in the immune process and participate in the immune response; It plays a negative role in the regulation of iron balance in the body, and it has a certain effect in the clinical application of iron metabolism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