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3.9–250pg/ml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0.78pg/ml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-4（IL-4），也称为B细胞刺激因子1（BSF1），是一种免疫调节细胞因子，可抑制肿瘤细胞的生长。人类cDNA包含一个单一的开放阅读框，编码153个氨基酸的蛋白质，包括一个假定的信号肽。IL-4可能作为胰腺癌细胞中的自分泌生长因子，并且除了其促生长作用外，还可能导致癌源性IL-4在体内抑制肿瘤导向的免疫监视，从而促进胰腺癌的生长和转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IL-4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3.9–250pg/ml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0.78pg/ml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Interleukin-4(IL-4), also knowns as a B-cell stimulatory factor1(BSF1), is an immunomodulatory cytokine, which can inhibit the growth of tumour cells.The human cDNA contains a single open reading frame encoding a protein of 153 amino acids, including a putative signal peptide. IL-4 may act as an autocrine growth factor in pancreatic cancer cells and also give rise to the possibility that cancer-derived IL-4 may suppress cancer-directed immunosurveillance in vivo in addition to its growth-promoting effects, thereby facilitating pancreatic tumor growth and metastasis.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