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Rat CD56/NCAM-1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0.625–40ng/ml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0.125ng/ml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40.0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神经细胞粘附分子，NCAM，也称为分化簇CD56，是一种血友病结合糖蛋白。它是免疫球蛋白（Ig）超家族的糖蛋白。至少产生了27个选择性剪接的NCAM mRNA，使NCAM亚型具有广泛的多样性。NCAM基因位于11q22-q23。这种糖蛋白主要表达于神经元、胶质细胞、骨骼肌和自然杀伤细胞的表面。NCAM被认为在细胞粘附、神经突起生长、突触可塑性以及学习和记忆中起作用。</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Rat CD56/NCAM-1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0.625–40ng/ml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0.125ng/ml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40.0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Neural Cell Adhesion Molecule, NCAM, also known as the cluster of differentiation CD56, is a hemophilic binding glycoprotein. It is a glycoprotein of Immunoglobulin(Ig) super family. At least 27 alternatively spliced NCAM mRNAs are produced, giving a wide diversity of NCAM isoforms NCAM gene is located at 11q22-q23. This glycoprotein is mainly expressed on the surface of neurons, glia, skeletal muscle and natural killer cells. NCAM has been implicated as having a role in cell–cell adhesion, neurite outgrowth, synaptic plasticity, and learning and memory.</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