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C91D2">
      <w:pPr>
        <w:pStyle w:val="2"/>
        <w:bidi w:val="0"/>
        <w:jc w:val="center"/>
        <w:rPr>
          <w:rFonts w:hint="default" w:ascii="Times New Roman" w:hAnsi="Times New Roman" w:cs="Times New Roman"/>
          <w:b/>
          <w:bCs w:val="0"/>
          <w:sz w:val="36"/>
          <w:szCs w:val="36"/>
        </w:rPr>
      </w:pPr>
      <w:r>
        <w:rPr>
          <w:rFonts w:hint="eastAsia"/>
          <w:b/>
          <w:bCs/>
          <w:sz w:val="36"/>
          <w:szCs w:val="36"/>
        </w:rPr>
        <w:t>Rat CFD/adipsin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2F4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DD833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36C97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CE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0944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F3C3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01DD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F8E2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16EB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AF29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30D8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DF08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81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586E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0DA3C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DF31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FC3FC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8CC05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1E153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85A9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450D34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9D1B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07CD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4F23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62AE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FDAD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717C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28DC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因子D（CFD），也称为ADIPSIN或因子D，是一种由CFD基因编码的蛋白质。该基因编码的蛋白质属于肽酶的胰蛋白酶家族。它被映射到19p13.3。编码蛋白是替代补体途径的一个组成部分，该途径以其在体液抑制感染因子中的作用而闻名。这种蛋白质也是一种丝氨酸蛋白酶，由脂肪细胞分泌到血液中。最后，编码的蛋白质在脂肪中有高水平的表达，表明脂肪组织在免疫系统生物学中的作用。更重要的是，因子D是一种丝氨酸蛋白酶，刺激葡萄糖转运，促进脂肪细胞中甘油三酯的积累，并抑制脂肪分解。</w:t>
      </w:r>
    </w:p>
    <w:p w14:paraId="503B996E">
      <w:pPr>
        <w:ind w:firstLine="441" w:firstLineChars="0"/>
        <w:rPr>
          <w:rFonts w:hint="default" w:ascii="Times New Roman" w:hAnsi="Times New Roman" w:cs="Times New Roman"/>
        </w:rPr>
      </w:pPr>
    </w:p>
    <w:p w14:paraId="47682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2C75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1BAD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2DB2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AB84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3518C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D48BEF">
      <w:pPr>
        <w:rPr>
          <w:rFonts w:hint="default" w:ascii="Times New Roman" w:hAnsi="Times New Roman" w:cs="Times New Roman"/>
        </w:rPr>
      </w:pPr>
      <w:r>
        <w:rPr>
          <w:rFonts w:hint="default" w:ascii="Times New Roman" w:hAnsi="Times New Roman" w:cs="Times New Roman"/>
        </w:rPr>
        <w:br w:type="page"/>
      </w:r>
    </w:p>
    <w:p w14:paraId="087E3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C10D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CE3D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2A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3F1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00E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02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6C4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AEA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8BA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85E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95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013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CC8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075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295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4F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588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561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4AA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C21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83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89A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857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3D6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422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EDB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94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DFD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CD0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D80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B31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CF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52F2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C29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283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900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99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AE32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852C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5C3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E16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87F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B4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BAC1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5E1B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5DD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72F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2C9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53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177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006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4A5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BDE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4C7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D9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4C3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BE8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140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430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FB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1DE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F92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4F8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1E0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D8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712E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163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417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2FD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EBCB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631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EF9E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4722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28A6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50AF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27F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53AF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DF4F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4D27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1837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871C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60DF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FC0D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4409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230F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B821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E45A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436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95F6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C9F1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852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B15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519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D80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101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9E8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14C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CC0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6921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901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89F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B6C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D07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6EB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60F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F0BE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E285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CB81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C1E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0A1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709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EE0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7A7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067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F44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C54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8BC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E7F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3BB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9CF8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EA3E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B856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3572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8241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414D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577B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0CC2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CE30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BCBF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3FB9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D29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82A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BA45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336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33F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4FE9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5890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ACFC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9F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DAFD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E989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69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673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825E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E8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8B93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AE90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0C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C598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278C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E90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46B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E20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2BE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4E8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086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C48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B00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777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0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30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151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EA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48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FC7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21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D8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E31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9A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A7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A38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C7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09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95B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A0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FF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553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32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A3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68E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7F8E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B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31E5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024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9E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28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C14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1D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B6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8B2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F6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AC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95F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D7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DB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2F0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79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83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C93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C6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474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6FB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AE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88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A24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07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C3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64E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47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2B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FC7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FE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EA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293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C8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46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2E5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38CA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37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F35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626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29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18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7D3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84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8DE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9FA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05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E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55F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C6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FF4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254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EA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BD2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DE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6916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6E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AF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DF0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D0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7E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311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BF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52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F10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E6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25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0C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6A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8B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97D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2D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C7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B58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5A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46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249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75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CF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18E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B6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70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905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39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7B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F72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EC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3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D0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96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B8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1C4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A6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2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751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4E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65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FDC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BB30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240E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B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4C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F6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6B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35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13C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1C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DE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24B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67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CD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177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D9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68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8F1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8F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E6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21A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A5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88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9C7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1E4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20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24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8B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2E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F7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58F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91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1E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54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00BD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7216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7B48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9F5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DF7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6AD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4B0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92E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AE7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3CE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D55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A5E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DA4F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6F9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1C3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24B5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BF0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78ACBE">
      <w:pPr>
        <w:rPr>
          <w:rFonts w:hint="default" w:ascii="Times New Roman" w:hAnsi="Times New Roman" w:cs="Times New Roman"/>
          <w:sz w:val="22"/>
          <w:szCs w:val="22"/>
        </w:rPr>
      </w:pPr>
    </w:p>
    <w:p w14:paraId="5280E0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93DA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CFD/adipsin Elisa Kit</w:t>
      </w:r>
    </w:p>
    <w:p w14:paraId="34DE6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BAE8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E8124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42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EAE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B0E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0BD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9B4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437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B89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F31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871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D6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236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E2C4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F682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B9CD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6F77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DA3A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8FC1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3C72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202E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6CAE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5073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3E57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BEE0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97C8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8EE1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factor D(CFD), also called ADIPSIN or FACTOR D, is a protein which in humans is encoded by the CFD gene. The protein encoded by this gene belongs to the trypsin family of peptidases. It is mapped to 19p13.3. The encoded protein is a component of the alternative complement pathway which is best known for its role in humoral suppression of infectious agents. This protein is also a serine protease that is secreted by adipocytes into the bloodstream. Finally, the encoded protein has a high level of expression in fat, suggesting a role for adipose tissue in immune system biology. What's more, Factor D is a serine protease that stimulates glucose transport for triglyceride accumulation in fats cells and inhibits lipolysis.</w:t>
      </w:r>
    </w:p>
    <w:p w14:paraId="4E95E5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1D1D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4457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555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158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439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458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F0F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9EE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572639">
      <w:pPr>
        <w:rPr>
          <w:rFonts w:hint="default" w:ascii="Times New Roman" w:hAnsi="Times New Roman" w:cs="Times New Roman"/>
          <w:b/>
          <w:bCs/>
          <w:sz w:val="28"/>
          <w:szCs w:val="28"/>
        </w:rPr>
      </w:pPr>
    </w:p>
    <w:p w14:paraId="6ABA81D2">
      <w:pPr>
        <w:rPr>
          <w:rFonts w:hint="default" w:ascii="Times New Roman" w:hAnsi="Times New Roman" w:cs="Times New Roman"/>
          <w:b/>
          <w:bCs/>
          <w:sz w:val="28"/>
          <w:szCs w:val="28"/>
        </w:rPr>
      </w:pPr>
    </w:p>
    <w:p w14:paraId="403FA01C">
      <w:pPr>
        <w:rPr>
          <w:rFonts w:hint="default" w:ascii="Times New Roman" w:hAnsi="Times New Roman" w:cs="Times New Roman"/>
          <w:b/>
          <w:bCs/>
          <w:sz w:val="28"/>
          <w:szCs w:val="28"/>
        </w:rPr>
      </w:pPr>
    </w:p>
    <w:p w14:paraId="6CC90265">
      <w:pPr>
        <w:rPr>
          <w:rFonts w:hint="default" w:ascii="Times New Roman" w:hAnsi="Times New Roman" w:cs="Times New Roman"/>
          <w:b/>
          <w:bCs/>
          <w:sz w:val="28"/>
          <w:szCs w:val="28"/>
        </w:rPr>
      </w:pPr>
    </w:p>
    <w:p w14:paraId="7C83833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52C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331B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959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CA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E59C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B47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87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D4B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CFC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14C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EE0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F0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ED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53E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612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968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80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C77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B03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3B7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7E3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05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262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B04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805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006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AF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D5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697D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391F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B9F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C3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99D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8CE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F9E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384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E5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73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1756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C115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C2A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F2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28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5D4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0B5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884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3A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1D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07D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240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E7E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F9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54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2E7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6BE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56F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EE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09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05C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65A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C9C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2C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C45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D0E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B46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82C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989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1AF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C67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1EE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E71F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8AC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CC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3D37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F4CB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B0C6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97A0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04D6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DD95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0346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9A84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0513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BB8C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1BE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E112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9BAA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E17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410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D2C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3B1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2EA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F14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CDF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F0B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A4D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854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2D2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467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09C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00E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229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488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EDA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23B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2D8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19E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8AED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17A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282A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1F6A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06C6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716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BAF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161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410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672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611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9E8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94C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398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356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121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F3E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211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18C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B28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A9A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022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201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5DF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94E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F6A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2FC0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B823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3C08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E3F1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DB3E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96D86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4FC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9F7C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80C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7F4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47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48CDF2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FBA9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FA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2A1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BB0C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93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9E04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B44B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98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AB77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4FBB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904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499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9D5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5F5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E2F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04B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BFF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5BC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C16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B977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5F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6E1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A1CF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5CC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59A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2F7E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628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340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763F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31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39D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0987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7BB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74C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33A1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799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B14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F6A2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861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AA2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022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5DC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B42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4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72A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675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AF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2F6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623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07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AF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557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C0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D8C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BF4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99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CF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90B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B4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B87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F6C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33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B6D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B9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67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01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AD0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E0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7B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4CA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1F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0E5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46A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73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686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720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7C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26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1F7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0E9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B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A0F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65F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07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B1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28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5A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0F7F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B23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59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15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F0E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B6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5F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F0D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DF6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AE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C5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51C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002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5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E81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E60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08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9B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F02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E8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09F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E38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82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013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65B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08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02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D9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24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86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661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C0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DD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C50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1D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93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20D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39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28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12A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88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E9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DC2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46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7E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85E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63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39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D2C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3C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9F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807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DC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393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8B5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AAF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FE2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2C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383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4F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70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590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2A5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92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91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E67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2C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470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9A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10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395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879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DF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C42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9A9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E4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32E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5B7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E7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1A8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AC0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5B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0DF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225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0B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F7F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7B1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DB1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DFE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D60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EC2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F75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BAC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200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84C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A2B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FC7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08D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2B7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319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5D6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encies in the test results are not excluded. </w:t>
      </w:r>
    </w:p>
    <w:p w14:paraId="58906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FC8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698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BCD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066B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066B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6BE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EF23A6">
    <w:pPr>
      <w:pStyle w:val="6"/>
      <w:jc w:val="both"/>
    </w:pPr>
  </w:p>
  <w:p w14:paraId="68133B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5D5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E16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5D2218"/>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8378</Words>
  <Characters>16273</Characters>
  <Lines>251</Lines>
  <Paragraphs>70</Paragraphs>
  <TotalTime>0</TotalTime>
  <ScaleCrop>false</ScaleCrop>
  <LinksUpToDate>false</LinksUpToDate>
  <CharactersWithSpaces>17872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2026-06-02T05:39:52Z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