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89A6B">
      <w:pPr>
        <w:pStyle w:val="2"/>
        <w:bidi w:val="0"/>
        <w:jc w:val="center"/>
        <w:rPr>
          <w:rFonts w:hint="default" w:ascii="Times New Roman" w:hAnsi="Times New Roman" w:cs="Times New Roman"/>
          <w:b/>
          <w:bCs w:val="0"/>
          <w:sz w:val="36"/>
          <w:szCs w:val="36"/>
        </w:rPr>
      </w:pPr>
      <w:r>
        <w:rPr>
          <w:rFonts w:hint="eastAsia"/>
          <w:b/>
          <w:bCs/>
          <w:sz w:val="36"/>
          <w:szCs w:val="36"/>
        </w:rPr>
        <w:t>Mouse A2M/alpha 2 Macroglobulin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5D3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3.9–250ng/ml</w:t>
      </w:r>
    </w:p>
    <w:p w14:paraId="2B4DBF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0.78ng/ml</w:t>
      </w:r>
    </w:p>
    <w:p w14:paraId="702FAC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BC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F25F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0D8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8B2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331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DA80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6E7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9B4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BE9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2C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6571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3388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868F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DE30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C72E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F9B4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043D0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52BCCD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9EBE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CE1E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35E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AC0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29E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248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F8F2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α2巨球蛋白（α2-macroglobulin,α2MG或AMG）是血浆中分子量最大的蛋白质。分子量约为65.2万-80万，含糖量约8%，由4个亚单位组成。它与淋巴网状系统细胞的发育和功能有密切联系。</w:t>
      </w:r>
    </w:p>
    <w:p w14:paraId="0C0F4940">
      <w:pPr>
        <w:ind w:firstLine="441" w:firstLineChars="0"/>
        <w:rPr>
          <w:rFonts w:hint="default" w:ascii="Times New Roman" w:hAnsi="Times New Roman" w:cs="Times New Roman"/>
        </w:rPr>
      </w:pPr>
    </w:p>
    <w:p w14:paraId="383D6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5783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0E0B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14A2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D840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CCF1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514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E407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E5F9A9">
      <w:pPr>
        <w:rPr>
          <w:rFonts w:hint="default" w:ascii="Times New Roman" w:hAnsi="Times New Roman" w:cs="Times New Roman"/>
        </w:rPr>
      </w:pPr>
      <w:r>
        <w:rPr>
          <w:rFonts w:hint="default" w:ascii="Times New Roman" w:hAnsi="Times New Roman" w:cs="Times New Roman"/>
        </w:rPr>
        <w:br w:type="page"/>
      </w:r>
    </w:p>
    <w:p w14:paraId="310BC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1964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5E3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3B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EF2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9AD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7F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CDF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229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C2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8E4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5F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651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DD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64A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1EC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26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489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9FF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043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9C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8B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5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0E3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C13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E2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6A6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5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C56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DD8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D96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2C6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35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3E8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374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2B4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752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C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C2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E85D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D09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060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327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30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1AD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CAD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3D8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963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349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5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EB0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E07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AB3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12D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387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8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99D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266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7C9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BC6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5D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F3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861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28C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AF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F3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1C04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060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E7B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A97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4831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9293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9BD0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4FDD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7F3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47B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A15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1840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C223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213B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65A2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AA53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DB97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BC24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762F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E537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99AB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47BA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0539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AC8D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2293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46B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1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EB5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8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167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2E6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39C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231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1E69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4B1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6CD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D27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105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BEE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B8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1E48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36B8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F16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3D1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9F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C5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45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79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23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30A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F8F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D90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007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972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8F7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D419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5F1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373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7AB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0F5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F8E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755D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7742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D0C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FBA8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5DF3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74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A89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45F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9377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2282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7BAE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2978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48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7A1CF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EC0C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A4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06A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AC4B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23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E93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D4A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95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BA64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33EA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D5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C17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0C9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2F6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FFA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FD4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7AD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C3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AC7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3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00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35D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D6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2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0E9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20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78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A26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A6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DF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469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13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5C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391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B6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E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BE3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BE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12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A33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0437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E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E1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9B9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C0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38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323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32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18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F8D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DC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7A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B61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16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F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0E5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8C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CD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426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40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21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A9F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1F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44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400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AF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0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3A2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D3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A0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54B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A0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FC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CDF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E5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A1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0A1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D16E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7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6E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35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21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96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E4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1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7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52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28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59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D2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51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E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64F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DF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A7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732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E50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E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E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CC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60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6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99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68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3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23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B7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CB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A1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84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5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12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49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FC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55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8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45D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F0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78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0C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EB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C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CE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5A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7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96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61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6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0F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4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32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CB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B8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8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B7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F5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F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74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0AE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DFD7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6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A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21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E0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42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3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AF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0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C2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5B1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4B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A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B1F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B8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E4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5B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E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8E6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2E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6A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1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19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AC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B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F8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2D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048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1E8D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D52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331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4F1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115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CCD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131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46A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F81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D3B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9E8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FF2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109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488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2E3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587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219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512719">
      <w:pPr>
        <w:rPr>
          <w:rFonts w:hint="default" w:ascii="Times New Roman" w:hAnsi="Times New Roman" w:cs="Times New Roman"/>
          <w:sz w:val="22"/>
          <w:szCs w:val="22"/>
        </w:rPr>
      </w:pPr>
    </w:p>
    <w:p w14:paraId="3DF0AE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A712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A2M/alpha 2 Macroglobulin Elisa Kit</w:t>
      </w:r>
    </w:p>
    <w:p w14:paraId="09986E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3.9–250ng/ml</w:t>
      </w:r>
    </w:p>
    <w:p w14:paraId="4800A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0.78ng/ml</w:t>
      </w:r>
    </w:p>
    <w:p w14:paraId="7199B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51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25D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55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668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036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DF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8FB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35F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CD7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54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436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053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1EA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121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0618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157B8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0345F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2CDA8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1AD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23FE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D02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BD5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571E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F6A3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058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A2M/alpha 2 Macroglobulin is α 2 macroglobulin（ α 2-macroglobulin, α 2mg or AMG) is the protein with the largest molecular weight in plasma. It is composed of 650000 subunits, with a molecular weight of about - 80000. It is closely related to the development and function of lymphoreticular system cells.</w:t>
      </w:r>
    </w:p>
    <w:p w14:paraId="47780B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B204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BC2C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453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E0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15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B98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65B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A49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FCF94B">
      <w:pPr>
        <w:rPr>
          <w:rFonts w:hint="default" w:ascii="Times New Roman" w:hAnsi="Times New Roman" w:cs="Times New Roman"/>
          <w:b/>
          <w:bCs/>
          <w:sz w:val="28"/>
          <w:szCs w:val="28"/>
        </w:rPr>
      </w:pPr>
    </w:p>
    <w:p w14:paraId="60847E60">
      <w:pPr>
        <w:rPr>
          <w:rFonts w:hint="default" w:ascii="Times New Roman" w:hAnsi="Times New Roman" w:cs="Times New Roman"/>
          <w:b/>
          <w:bCs/>
          <w:sz w:val="28"/>
          <w:szCs w:val="28"/>
        </w:rPr>
      </w:pPr>
    </w:p>
    <w:p w14:paraId="6F4997B9">
      <w:pPr>
        <w:rPr>
          <w:rFonts w:hint="default" w:ascii="Times New Roman" w:hAnsi="Times New Roman" w:cs="Times New Roman"/>
          <w:b/>
          <w:bCs/>
          <w:sz w:val="28"/>
          <w:szCs w:val="28"/>
        </w:rPr>
      </w:pPr>
    </w:p>
    <w:p w14:paraId="00346AAD">
      <w:pPr>
        <w:rPr>
          <w:rFonts w:hint="default" w:ascii="Times New Roman" w:hAnsi="Times New Roman" w:cs="Times New Roman"/>
          <w:b/>
          <w:bCs/>
          <w:sz w:val="28"/>
          <w:szCs w:val="28"/>
        </w:rPr>
      </w:pPr>
    </w:p>
    <w:p w14:paraId="08BDC8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10C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CCCF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2A1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08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1DF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603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B4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50B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D61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F73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AD3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DF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24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2D5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4F1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DBB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47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C9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3EC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473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4C9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A7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EB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0E9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1A4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F6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8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0A9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ADB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AB4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567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DB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43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39C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10D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CE5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5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36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30E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EEE8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EE1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62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AC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E56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48B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EFD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89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A8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B35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3F9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C96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D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A8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59A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E57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A28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7D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8A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568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B7B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5E8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E8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5C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93F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07F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171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431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6C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613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E55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41E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323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D5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749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32E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1D21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F945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9CB2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1755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72CF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8F94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6CAC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9A65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E93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F9B5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F90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581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ED9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A8E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9A0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6AB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76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ABD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58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8F5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A54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716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70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67B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27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C8A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39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78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9CB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66A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A88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07A7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822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4FF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C69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DBD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F7B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61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A9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024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CD1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A8F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DA6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C85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13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D86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CE4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2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C3D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584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15C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FCD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9B7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9B3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F1E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14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097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7364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C00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ED8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464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44E0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ABF1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68A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36C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280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BD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77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B02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A576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38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80D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007A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7B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BC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A83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C6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F94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1C4A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4F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1D6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0E5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205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FAF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AD1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97E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CC1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F66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9F2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2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83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86F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D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0A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5AEB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3D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12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705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5F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AB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16E9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6C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537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5107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A7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F75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FD2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BE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E4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1D5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894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D6E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8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8E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3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A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8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72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20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CC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91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30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0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C7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1C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DB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B4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35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C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76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F9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2E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D5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A6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17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50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CF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5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8E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DE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46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EA3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B7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8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BFF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7F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3B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51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5D7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D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33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86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18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8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89A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34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4C0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80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7F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40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1B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8D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B1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E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66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0E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96A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8C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660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3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18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9C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2C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2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8D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1F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12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E8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9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1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DB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36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A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FC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4B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4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FC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B7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2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8C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06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0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2C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92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30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4F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38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7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9DD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92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F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608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CE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2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18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39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C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95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7B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0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72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999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4D3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9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160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5E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DF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22B1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7C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E8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0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98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C7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D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4D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EB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F1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20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E0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3B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71D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28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28C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BC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E0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9E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A0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D4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DF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2A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39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E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5C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07A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1EA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0FC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9C5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28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BC3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1F5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C1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62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FE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1C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9B2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3AC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9D1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 manufacturers' similar kits or products with different methods to detect the same protein of interest, so inconsistencies in the test results are not excluded. </w:t>
      </w:r>
    </w:p>
    <w:p w14:paraId="58C73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098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D1F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4E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3EF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13EF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ECD3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15E6CF">
    <w:pPr>
      <w:pStyle w:val="6"/>
      <w:jc w:val="both"/>
    </w:pPr>
  </w:p>
  <w:p w14:paraId="49CF28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23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1CC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544139"/>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8509</Words>
  <Characters>17506</Characters>
  <Lines>251</Lines>
  <Paragraphs>70</Paragraphs>
  <TotalTime>0</TotalTime>
  <ScaleCrop>false</ScaleCrop>
  <LinksUpToDate>false</LinksUpToDate>
  <CharactersWithSpaces>19379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