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9BC5A">
      <w:pPr>
        <w:pStyle w:val="2"/>
        <w:bidi w:val="0"/>
        <w:jc w:val="center"/>
        <w:rPr>
          <w:rFonts w:hint="default" w:ascii="Times New Roman" w:hAnsi="Times New Roman" w:cs="Times New Roman"/>
          <w:b/>
          <w:bCs w:val="0"/>
          <w:sz w:val="36"/>
          <w:szCs w:val="36"/>
        </w:rPr>
      </w:pPr>
      <w:r>
        <w:rPr>
          <w:rFonts w:hint="eastAsia"/>
          <w:b/>
          <w:bCs/>
          <w:sz w:val="36"/>
          <w:szCs w:val="36"/>
        </w:rPr>
        <w:t>Mouse ADAMTS13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C6E7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63193F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E62A1E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62DB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7D7D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9CE9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EECF7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FA8FC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69FC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E8864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4E395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969FB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94CF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ACFC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D3F45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7683C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E0CFF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5E237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25FEE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0284A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A5DAA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B4933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F0CC2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BFBD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DC113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D839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A1D85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611DE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DAMTS13是一种含锌金属蛋白酶。通过基因组序列分析，将ADAMTS13基因定位到染色体9q34上。据报道，正常血浆中含有金属的蛋白水解酶（金属蛋白酶）在血管性血友病因子的单体亚单位中切割842位酪氨酸和843位蛋氨酸之间的肽键，从而降解大的多聚体。已证实ADAMTS13基因编码血管性血友病因子裂解蛋白酶（VWFCP）。ADAMTS13在血液中分泌，降解大的vWf多聚体，降低其活性。</w:t>
      </w:r>
    </w:p>
    <w:p w14:paraId="32D45D02">
      <w:pPr>
        <w:ind w:firstLine="441" w:firstLineChars="0"/>
        <w:rPr>
          <w:rFonts w:hint="default" w:ascii="Times New Roman" w:hAnsi="Times New Roman" w:cs="Times New Roman"/>
        </w:rPr>
      </w:pPr>
    </w:p>
    <w:p w14:paraId="40C5EF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29B45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BA95E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B7314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B384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B6421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11F9A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374C17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86EE5B4">
      <w:pPr>
        <w:rPr>
          <w:rFonts w:hint="default" w:ascii="Times New Roman" w:hAnsi="Times New Roman" w:cs="Times New Roman"/>
        </w:rPr>
      </w:pPr>
      <w:r>
        <w:rPr>
          <w:rFonts w:hint="default" w:ascii="Times New Roman" w:hAnsi="Times New Roman" w:cs="Times New Roman"/>
        </w:rPr>
        <w:br w:type="page"/>
      </w:r>
    </w:p>
    <w:p w14:paraId="3EED91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554D0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7FDCF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387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1BAF1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1BF4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F56C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A06BD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9A0E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C7E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82E1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3E18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DCC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8E59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F7AD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8D207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2BE5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33B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D2DF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730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1C2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9D4A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684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B74B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9B37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873F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375F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37B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24F7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A54E4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A021D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1C28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7107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0F73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3ED7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ABAD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E55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6AE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882C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E8FCF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53735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177CD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620B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DA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97F1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99754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F67AC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B55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1E41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029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A8C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D563E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3E93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155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322A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307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EE7C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9AAA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E3DD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85B4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E574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F36F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196F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2B5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E5B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CD9D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512B96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9E17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DBE0A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B3A6E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A0711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C5F3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0BB01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985B22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270A6E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9DA70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6EFE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C2B86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C23749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F719D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D9FE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4849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81E78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10BF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52B50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2F4A01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9AF06F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98904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87DF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59FD7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4F2F8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A578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A8C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40FD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07B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DBE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B913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796B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76D6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1F22C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39EC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B7B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E6FC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D7B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1638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E101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DDF417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C76B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A05CE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127B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B881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3F8D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5048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C8FF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F29B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D179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A39D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8D37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C8B9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B45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3B18E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49878D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EACD1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97259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5673B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E8EAF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1BE7A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7BFC4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93D817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153BB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A3722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A7353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1C00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D39B9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13092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00DFC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C0A95E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A86A2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B09CCC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D8F4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1917B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DC0666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271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00FC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CE0FB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D5EF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F152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6140B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53B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DC28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FC53E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9BE2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2B937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FA9A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C1926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AD75A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56A46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7B93C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A22A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0D6D1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57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3FA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C1A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C18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0E6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C31FA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2B01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A99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63EA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E9E0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988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8D67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639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933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9A5A4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19E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D00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479DE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04B5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6E9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894CA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DA17E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98A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089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577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801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6AC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E9F5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93EC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4F7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03166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E22D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A77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6E711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39E3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A6C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1649E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DFCE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0ED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A45EF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7B10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3F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B73D5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31E4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9B7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1D01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C95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EE7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56E37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05F6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4EF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6F892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3CCF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C61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2549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12A7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7C6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1976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536A5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590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920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ECF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281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AFD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856C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99DC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971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D7EB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EABF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197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DA5F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9A9F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B85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BDA3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82ED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A1C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206E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5E627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389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FC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8D8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FE1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E5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0382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BEAA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AA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4187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BD11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EF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6C55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ACCA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D9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51A0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177E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A5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785A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6283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30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192A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0C98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A9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30B9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E9CD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CE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AC06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4BC1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FD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CACF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7D96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01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FBA1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659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59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F727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8F67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01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F5BF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6246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DC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9F8F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74990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63ED8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CEF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A6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5E2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389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16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9A3B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8F73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A3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E219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A54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F7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E5D1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5467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FB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FA7C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DA3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B7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9301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2634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CB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039A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5C49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5D97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9A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839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0CAB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73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796B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2E5A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08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02A0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83465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E7058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D17D3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D79B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ABD1F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181A0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EDDC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817E0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8614C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494A6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BAEC6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BF066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5059E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C861B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90296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29C5A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8AAA1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B2FA022">
      <w:pPr>
        <w:rPr>
          <w:rFonts w:hint="default" w:ascii="Times New Roman" w:hAnsi="Times New Roman" w:cs="Times New Roman"/>
          <w:sz w:val="22"/>
          <w:szCs w:val="22"/>
        </w:rPr>
      </w:pPr>
    </w:p>
    <w:p w14:paraId="3DD2B21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34FFAE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ADAMTS13 Elisa Kit</w:t>
      </w:r>
    </w:p>
    <w:p w14:paraId="740721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6CF976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DCDAD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E795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A99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F580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BFD4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6AB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0381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92017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B5AB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20FE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336A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2E7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12E7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7FCA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55EE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296E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3CF0F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8742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C414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6BE26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ED98D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81EB9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4BFDD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C2F9B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19479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E2AAC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ADAMTS13 is a zinc-containing metalloprotease enzyme. The ADAMTS13 gene is mapped to chromosome 9q34 by genomic sequence analysis. It is reported that a metal-containing proteolytic enzyme (metalloprotease) in normal plasma cleaves the peptide bond between tyrosine at position 842 and methionine at position 843 in monomeric subunits of von Willebrand factor, thereby degrading the large multimers.  And it is confirmed that the ADAMTS13 gene encodes the von Willebrand factor-cleaving protease (VWFCP).  ADAMTS13 is secreted in blood and degrades large vWf multimers, decreasing their activity.</w:t>
      </w:r>
    </w:p>
    <w:p w14:paraId="6CAD83E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8095AF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6BEDF2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AE11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B3E0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CF7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B6B1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96FA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5EF1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A9AFA15">
      <w:pPr>
        <w:rPr>
          <w:rFonts w:hint="default" w:ascii="Times New Roman" w:hAnsi="Times New Roman" w:cs="Times New Roman"/>
          <w:b/>
          <w:bCs/>
          <w:sz w:val="28"/>
          <w:szCs w:val="28"/>
        </w:rPr>
      </w:pPr>
    </w:p>
    <w:p w14:paraId="3A513DBB">
      <w:pPr>
        <w:rPr>
          <w:rFonts w:hint="default" w:ascii="Times New Roman" w:hAnsi="Times New Roman" w:cs="Times New Roman"/>
          <w:b/>
          <w:bCs/>
          <w:sz w:val="28"/>
          <w:szCs w:val="28"/>
        </w:rPr>
      </w:pPr>
    </w:p>
    <w:p w14:paraId="3D6A7AC4">
      <w:pPr>
        <w:rPr>
          <w:rFonts w:hint="default" w:ascii="Times New Roman" w:hAnsi="Times New Roman" w:cs="Times New Roman"/>
          <w:b/>
          <w:bCs/>
          <w:sz w:val="28"/>
          <w:szCs w:val="28"/>
        </w:rPr>
      </w:pPr>
    </w:p>
    <w:p w14:paraId="350C237C">
      <w:pPr>
        <w:rPr>
          <w:rFonts w:hint="default" w:ascii="Times New Roman" w:hAnsi="Times New Roman" w:cs="Times New Roman"/>
          <w:b/>
          <w:bCs/>
          <w:sz w:val="28"/>
          <w:szCs w:val="28"/>
        </w:rPr>
      </w:pPr>
    </w:p>
    <w:p w14:paraId="381280B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C70A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6C383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0370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90B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E5C00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2EBC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BDF5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66B69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998D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7897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D678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9B65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AB9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0091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8058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44E6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A20B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C20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8188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AE44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1DCB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03A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7BFD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8FE3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707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C28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E6B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95ED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75A51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9B86A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2C52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2C5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A349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4B5E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393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909D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780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399E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366CF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3B3E1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17AF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749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9607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7D7A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D35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8B85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B1D7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12E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5F4A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341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457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A1A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FD0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63A5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B6FF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E0D8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074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451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7237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8DC1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91D7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1F1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536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079F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16BF7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AB52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1723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5F0A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900B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8BCFE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D2563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69A4C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5836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9F63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DF79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91EB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46B8CE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3AAA4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C4F0E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E0F4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0CD2D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0E6C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44EC1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05F9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8BE4B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40A01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7D50B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23275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99A5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2CC1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2CFC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251E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51B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9FC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A7F4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2329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36902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B896B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8150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C7C9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62E9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2191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3999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F02D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B82A5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2719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99299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CAD8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F19B4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82132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34FE4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5052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A7E0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288B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9817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2175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82D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8710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DAC1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5376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A44F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2B42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C85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24FA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AA0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DB1B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0B2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D124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D71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F28D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3C20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339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C0583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B910A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D0FE6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CD703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3F041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DE7A13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FC9B0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D6D6F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D4685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5320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9EE9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0368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F131E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A5AE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A01D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88A7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470C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75CA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5C5E7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ABF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8537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4ED17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EF8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234B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83A8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DC01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17D3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384C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6FCB1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76550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FD7AB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D463D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290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B9CF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92E4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00C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BE29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501A5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FF1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AA50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A8EB0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9F8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E93D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6DE18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684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50CA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52FC9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031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CD1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10BBA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320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1F8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16D99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ABE2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D215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120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AD73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38E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C5D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195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949D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CF67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D0B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EC27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F77E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070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60D5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857C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179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46C4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78DF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9AE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405A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97A9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49C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6F8C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6B15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EDC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A0C8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455F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0FD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88A4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8B26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93F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B75C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1CA6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860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131A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3307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32C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F6FA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A3B35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F67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BE7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A17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C19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70E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937C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6ACC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6A2C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9BA6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49BD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E23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790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83AC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76C9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B7E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62E7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2115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D47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5725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72EBF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C82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370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6AD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C1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448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7011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A634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F76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2A06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42AF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CB6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558F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A28B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DEB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8C7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888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C9D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D9A7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9BBB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AE8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3308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C1C9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8FF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5E82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72C8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E6D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CF61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193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886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AB55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0751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F74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B237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5F2C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58A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17A2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43E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1EF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7FCC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A1D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FB5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2263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5C2E5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F042D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1C7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1AB3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6C64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B5FF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B270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832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E50C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1B7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1D46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5EA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E65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C60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4AC2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73E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1E9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E0C5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EF7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4C8A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F9CC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7C6C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1C9E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76AF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18F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FAA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6880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BB7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9A6F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AE35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D02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53E5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8A945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F0F9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8F17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E6E5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34F6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4008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DCE9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609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DFD1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1E04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5AA2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FE66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2BDC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7550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th other manufacturers' similar kits or products with different methods to detect the same protein of interest, so inconsistencies in the test results are not excluded. </w:t>
      </w:r>
    </w:p>
    <w:p w14:paraId="1A693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3B0A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E9B0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429A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D2DC8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D2DC8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3114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EEC5E35">
    <w:pPr>
      <w:pStyle w:val="6"/>
      <w:jc w:val="both"/>
    </w:pPr>
  </w:p>
  <w:p w14:paraId="311937A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86AF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DAD4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4C83549"/>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7991</Words>
  <Characters>14693</Characters>
  <Lines>251</Lines>
  <Paragraphs>70</Paragraphs>
  <TotalTime>0</TotalTime>
  <ScaleCrop>false</ScaleCrop>
  <LinksUpToDate>false</LinksUpToDate>
  <CharactersWithSpaces>15982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2026-06-02T05:30:49Z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