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4CA8D">
      <w:pPr>
        <w:pStyle w:val="2"/>
        <w:bidi w:val="0"/>
        <w:jc w:val="center"/>
        <w:rPr>
          <w:rFonts w:hint="default" w:ascii="Times New Roman" w:hAnsi="Times New Roman" w:cs="Times New Roman"/>
          <w:b/>
          <w:bCs w:val="0"/>
          <w:sz w:val="36"/>
          <w:szCs w:val="36"/>
        </w:rPr>
      </w:pPr>
      <w:r>
        <w:rPr>
          <w:rFonts w:hint="eastAsia"/>
          <w:b/>
          <w:bCs/>
          <w:sz w:val="36"/>
          <w:szCs w:val="36"/>
        </w:rPr>
        <w:t>Mouse bFGF/ BFGF2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660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9B8F6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EE0F9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5D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6306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6E4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AC7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364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F67D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01B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89EF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EB0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0D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64A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6F6AA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894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4306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2FD93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337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C9A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40F2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DD6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5BFF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E913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1EA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D688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A4A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697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碱性成纤维生长因子(简称bFGF)是哺乳动物和人体内存在的一种微量物质,在多种组织细胞中分布有bFGF受体,因而其生理作用广泛,是一种多功能细胞生长因子。 bFGF作用广泛，对与创伤有关的几乎所有细胞,如成纤维细胞、血管内皮细胞、平滑肌细胞、上皮细胞、软骨细胞及神经细胞等均有促进增殖和分裂作用。</w:t>
      </w:r>
    </w:p>
    <w:p w14:paraId="65083506">
      <w:pPr>
        <w:ind w:firstLine="441" w:firstLineChars="0"/>
        <w:rPr>
          <w:rFonts w:hint="default" w:ascii="Times New Roman" w:hAnsi="Times New Roman" w:cs="Times New Roman"/>
        </w:rPr>
      </w:pPr>
    </w:p>
    <w:p w14:paraId="75475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2B92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A84C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4C4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2FFD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9BD8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436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18C7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B8A8B3">
      <w:pPr>
        <w:rPr>
          <w:rFonts w:hint="default" w:ascii="Times New Roman" w:hAnsi="Times New Roman" w:cs="Times New Roman"/>
        </w:rPr>
      </w:pPr>
      <w:r>
        <w:rPr>
          <w:rFonts w:hint="default" w:ascii="Times New Roman" w:hAnsi="Times New Roman" w:cs="Times New Roman"/>
        </w:rPr>
        <w:br w:type="page"/>
      </w:r>
    </w:p>
    <w:p w14:paraId="7C773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41C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F7EC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C2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A0E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B7E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7B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D12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6A4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9DB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7B5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E7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C39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F66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85E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6D2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1A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94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F4B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A72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0DE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59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33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A6B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553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FA9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BA1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1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E2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5CB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E2D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AA5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A7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304A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5CF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4EC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7D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46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FDE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91DE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EFC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D2A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1D5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6B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E94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804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72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A02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562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5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E5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BC4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035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4B8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AD6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E0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0A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305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51A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84E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17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74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D06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F15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AD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2B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D188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FF4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E84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5F7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CC14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CA70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2271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668F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FDB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2B6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3D09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1964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BB8D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0929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82D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54E9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45B9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A69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7B9E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F4AF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39E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D1E7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20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ED8F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DE7F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29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39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6EC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4A3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F79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462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493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A2D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D8AA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6A8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B6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3A8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DA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58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F5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3791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5EFA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B4B0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622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EF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084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63C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D07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118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F7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2B7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24C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2A6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60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CC8E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EB7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3F2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C04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FD0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883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70C4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79D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02E1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A328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2FC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460B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95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95F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864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1DA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1F51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A8E3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0CA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76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7CDB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1CB2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0C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E3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188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A0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458C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1802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1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B89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4ED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261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068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E2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5F5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48E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0F4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21F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F5D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658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F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05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F6A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40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10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464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51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37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028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8B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5C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C31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9C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6A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8C5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E3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7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32D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B9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91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0F5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59F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B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F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988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89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C1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71B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83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49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E5B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28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B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0F2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49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0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AC8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D6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83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02C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51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D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C93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D1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37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7E8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3B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DC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56C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D1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C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BA6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B7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FF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EB9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92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BB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84E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2204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9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9E5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7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78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7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E9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FA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6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FA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84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3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5A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4B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6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B7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FD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6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340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09A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3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7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7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4E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A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57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28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D4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DC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3C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8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2B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91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C0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22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2A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D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93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D4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B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7C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E2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E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E8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55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64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A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D85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DC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1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5F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F4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7A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D1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B0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6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DFD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E3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3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BF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881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E463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7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B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62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E6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C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C4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7C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1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8C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3B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6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E9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5E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D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17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B9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EA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5B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90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26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62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F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A4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88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2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47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53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D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F83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A46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A53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6B2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D35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CFE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5CF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767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251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E36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7E8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1E3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4FF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3FF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404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72A3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89E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866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CB8563">
      <w:pPr>
        <w:rPr>
          <w:rFonts w:hint="default" w:ascii="Times New Roman" w:hAnsi="Times New Roman" w:cs="Times New Roman"/>
          <w:sz w:val="22"/>
          <w:szCs w:val="22"/>
        </w:rPr>
      </w:pPr>
    </w:p>
    <w:p w14:paraId="4EB83F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BCF6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bFGF/ BFGF2 Elisa Kit</w:t>
      </w:r>
    </w:p>
    <w:p w14:paraId="2988B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3B9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37C18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0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587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0A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196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2A9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8C7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58C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4F5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7ED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CF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8F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237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94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982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B41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C70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637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26F1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B071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2EC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BEF9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579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F22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7FC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240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Basic fibroblast growth factor (bFGF) is a trace substance in mammals and human body. BFGF receptors are distributed in a variety of tissues and cells. Therefore, it has a wide range of physiological functions and is a multifunctional cell growth factor.</w:t>
      </w:r>
      <w:r>
        <w:rPr>
          <w:rFonts w:hint="eastAsia"/>
        </w:rPr>
        <w:br w:type="textWrapping"/>
      </w:r>
      <w:r>
        <w:rPr>
          <w:rFonts w:hint="eastAsia"/>
        </w:rPr>
        <w:br w:type="textWrapping"/>
      </w:r>
      <w:r>
        <w:rPr>
          <w:rFonts w:hint="eastAsia"/>
        </w:rPr>
        <w:t>BFGF can promote the proliferation and division of almost all cells related to trauma, such as fibroblasts, vascular endothelial cells, smooth muscle cells, epithelial cells, chondrocytes and nerve cells</w:t>
      </w:r>
    </w:p>
    <w:p w14:paraId="7F3916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0836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63FF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AE5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2A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0B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E7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B5F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2FF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23E7B6">
      <w:pPr>
        <w:rPr>
          <w:rFonts w:hint="default" w:ascii="Times New Roman" w:hAnsi="Times New Roman" w:cs="Times New Roman"/>
          <w:b/>
          <w:bCs/>
          <w:sz w:val="28"/>
          <w:szCs w:val="28"/>
        </w:rPr>
      </w:pPr>
    </w:p>
    <w:p w14:paraId="05EC26B4">
      <w:pPr>
        <w:rPr>
          <w:rFonts w:hint="default" w:ascii="Times New Roman" w:hAnsi="Times New Roman" w:cs="Times New Roman"/>
          <w:b/>
          <w:bCs/>
          <w:sz w:val="28"/>
          <w:szCs w:val="28"/>
        </w:rPr>
      </w:pPr>
    </w:p>
    <w:p w14:paraId="6E3559AD">
      <w:pPr>
        <w:rPr>
          <w:rFonts w:hint="default" w:ascii="Times New Roman" w:hAnsi="Times New Roman" w:cs="Times New Roman"/>
          <w:b/>
          <w:bCs/>
          <w:sz w:val="28"/>
          <w:szCs w:val="28"/>
        </w:rPr>
      </w:pPr>
    </w:p>
    <w:p w14:paraId="26259663">
      <w:pPr>
        <w:rPr>
          <w:rFonts w:hint="default" w:ascii="Times New Roman" w:hAnsi="Times New Roman" w:cs="Times New Roman"/>
          <w:b/>
          <w:bCs/>
          <w:sz w:val="28"/>
          <w:szCs w:val="28"/>
        </w:rPr>
      </w:pPr>
    </w:p>
    <w:p w14:paraId="4F8E23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6BD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E9D3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9FA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AE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673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67A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A6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E7C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82A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20A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D28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F9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11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627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CCC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51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E1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3A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F29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984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D5F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DF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3E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E0D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55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A9B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A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29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504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55C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A0E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41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B0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A4F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1B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D19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2D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78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74E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D394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2F6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7C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98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6D6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7E8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07E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A2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34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808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76C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381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F1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A9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337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7E6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ECE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AF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8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14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10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8F2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63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2B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8F2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F12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863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64B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74A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E1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B8E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B66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FF1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A29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D45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D376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CDB8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E92B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6F89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98B1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F1F4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51A8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EEDB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3D9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694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FEF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EB4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3EE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A75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F2D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A78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01A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018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903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2B5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E7F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CE6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4B2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983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58D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88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07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A50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E39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828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807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3C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71F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532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800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3D3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043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0C8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41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B52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2AA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AC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B34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CAC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BEE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A16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5BE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847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83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24B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B78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BDD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D2B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CB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10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814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303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13F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F1A3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FA9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496A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ADB7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5EC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3470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183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51C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6EB6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BC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19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F08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74E2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2A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571E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86B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00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BA3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A22A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64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17F2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98A4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774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23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E29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CED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A7C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50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63D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20F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4E6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415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6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227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1CE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8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0C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2454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4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3D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D7A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6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81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F56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4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F1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5A8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33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8E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ECCF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6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BC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A6D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69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64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1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7E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A0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2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7F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A0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85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FB8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D5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CA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4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BD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58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211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B2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F3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FA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64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A0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2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7D9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11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7A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29D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6B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6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E33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6E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01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04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35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FB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7E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58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E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22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88F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6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39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5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3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D1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74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52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F486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D4E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14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0A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BA7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96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60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92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91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61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4B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D9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C4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9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D9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E9B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3D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21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82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64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F2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26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93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110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A1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FB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6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60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38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F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F1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6C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B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76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60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F6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7FB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7E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9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AF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5D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5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86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EE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B0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C16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E3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04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64F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F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4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1A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32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B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BBC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BF6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2BF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5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187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18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A4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127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47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10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97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517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08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C6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218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C9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E6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9A0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FF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6F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30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02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0116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3A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09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C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E1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EE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CD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AB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BB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04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41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76B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E2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39F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A9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1E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EE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CC5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05B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A7B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2B4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4A7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0E6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A16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D3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6806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B4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29A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6D8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5D4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35D4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B8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3461E2">
    <w:pPr>
      <w:pStyle w:val="6"/>
      <w:jc w:val="both"/>
    </w:pPr>
  </w:p>
  <w:p w14:paraId="6EFF70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F5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699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9C57B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8510</Words>
  <Characters>17295</Characters>
  <Lines>251</Lines>
  <Paragraphs>70</Paragraphs>
  <TotalTime>0</TotalTime>
  <ScaleCrop>false</ScaleCrop>
  <LinksUpToDate>false</LinksUpToDate>
  <CharactersWithSpaces>19104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